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C17A" w14:textId="449921F0" w:rsidR="00FC04E1" w:rsidRPr="00D1285F" w:rsidRDefault="001B170D" w:rsidP="00FC04E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D1285F">
        <w:rPr>
          <w:rFonts w:asciiTheme="minorHAnsi" w:hAnsiTheme="minorHAnsi" w:cstheme="minorHAnsi"/>
          <w:b/>
          <w:bCs/>
          <w:color w:val="auto"/>
          <w:sz w:val="32"/>
          <w:szCs w:val="32"/>
        </w:rPr>
        <w:t>KÚPNA ZMLUVA</w:t>
      </w:r>
    </w:p>
    <w:p w14:paraId="5C414DFC" w14:textId="59BBEFAE" w:rsidR="00FC04E1" w:rsidRPr="00D1285F" w:rsidRDefault="00FC04E1" w:rsidP="001B170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D1285F">
        <w:rPr>
          <w:rFonts w:asciiTheme="minorHAnsi" w:hAnsiTheme="minorHAnsi" w:cstheme="minorHAnsi"/>
        </w:rPr>
        <w:t xml:space="preserve">zatvorená v zmysle ustanovenia § 409 a </w:t>
      </w:r>
      <w:proofErr w:type="spellStart"/>
      <w:r w:rsidRPr="00D1285F">
        <w:rPr>
          <w:rFonts w:asciiTheme="minorHAnsi" w:hAnsiTheme="minorHAnsi" w:cstheme="minorHAnsi"/>
        </w:rPr>
        <w:t>nasl</w:t>
      </w:r>
      <w:proofErr w:type="spellEnd"/>
      <w:r w:rsidRPr="00D1285F">
        <w:rPr>
          <w:rFonts w:asciiTheme="minorHAnsi" w:hAnsiTheme="minorHAnsi" w:cstheme="minorHAnsi"/>
        </w:rPr>
        <w:t>. zákona č. 513/1991 Zb. Obchodný zákonník v znení neskorších predpisov</w:t>
      </w:r>
    </w:p>
    <w:p w14:paraId="7536B681" w14:textId="77777777" w:rsidR="001B170D" w:rsidRPr="00D1285F" w:rsidRDefault="001B170D" w:rsidP="00712CB9">
      <w:pPr>
        <w:pStyle w:val="Default"/>
        <w:rPr>
          <w:rFonts w:asciiTheme="minorHAnsi" w:hAnsiTheme="minorHAnsi" w:cstheme="minorHAnsi"/>
          <w:color w:val="auto"/>
          <w:sz w:val="32"/>
          <w:szCs w:val="32"/>
        </w:rPr>
      </w:pPr>
    </w:p>
    <w:p w14:paraId="695C5E17" w14:textId="2B5BF314" w:rsidR="001B170D" w:rsidRPr="00D1285F" w:rsidRDefault="001B170D" w:rsidP="00317309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color w:val="auto"/>
          <w:u w:val="single"/>
        </w:rPr>
      </w:pPr>
      <w:r w:rsidRPr="00D1285F">
        <w:rPr>
          <w:rFonts w:asciiTheme="minorHAnsi" w:hAnsiTheme="minorHAnsi" w:cstheme="minorHAnsi"/>
          <w:b/>
          <w:bCs/>
          <w:color w:val="auto"/>
          <w:u w:val="single"/>
        </w:rPr>
        <w:t>ZMLUVNÉ STRANY</w:t>
      </w:r>
    </w:p>
    <w:p w14:paraId="78B3A570" w14:textId="77777777" w:rsidR="001B170D" w:rsidRPr="00D1285F" w:rsidRDefault="001B170D" w:rsidP="00317309">
      <w:pPr>
        <w:pStyle w:val="Default"/>
        <w:ind w:hanging="720"/>
        <w:rPr>
          <w:rFonts w:asciiTheme="minorHAnsi" w:hAnsiTheme="minorHAnsi" w:cstheme="minorHAnsi"/>
          <w:color w:val="auto"/>
        </w:rPr>
      </w:pPr>
    </w:p>
    <w:p w14:paraId="6D891C67" w14:textId="7A9120F6" w:rsidR="001B170D" w:rsidRPr="00D1285F" w:rsidRDefault="001B170D" w:rsidP="00317309">
      <w:pPr>
        <w:pStyle w:val="Default"/>
        <w:numPr>
          <w:ilvl w:val="1"/>
          <w:numId w:val="2"/>
        </w:numPr>
        <w:ind w:left="567" w:hanging="567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b/>
          <w:bCs/>
          <w:color w:val="auto"/>
        </w:rPr>
        <w:t xml:space="preserve">Predávajúci </w:t>
      </w:r>
    </w:p>
    <w:p w14:paraId="40139A32" w14:textId="77777777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</w:p>
    <w:p w14:paraId="4B0F56E4" w14:textId="394834C8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Obchodné meno: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90043B">
        <w:rPr>
          <w:rFonts w:asciiTheme="minorHAnsi" w:hAnsiTheme="minorHAnsi" w:cstheme="minorHAnsi"/>
          <w:b/>
          <w:bCs/>
          <w:color w:val="auto"/>
          <w:highlight w:val="yellow"/>
        </w:rPr>
        <w:t>...................................</w:t>
      </w:r>
    </w:p>
    <w:p w14:paraId="268543CB" w14:textId="48ECD4EC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Sídlo: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618689DA" w14:textId="40B14251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IČO: 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01635880" w14:textId="10661474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DIČ: 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5B46D3FB" w14:textId="54F6E4FC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IČ DPH: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473F27D7" w14:textId="372B6FCC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Zápis: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5CE8385F" w14:textId="186CADCB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Bankové spojenie: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53C78979" w14:textId="1C53FF91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Číslo účtu: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28F1D58E" w14:textId="5D8027B4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Zastúpený: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90043B">
        <w:rPr>
          <w:rFonts w:asciiTheme="minorHAnsi" w:hAnsiTheme="minorHAnsi" w:cstheme="minorHAnsi"/>
          <w:color w:val="auto"/>
          <w:highlight w:val="yellow"/>
        </w:rPr>
        <w:t>.....................................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45637FD4" w14:textId="77777777" w:rsidR="00317309" w:rsidRPr="00D1285F" w:rsidRDefault="00317309" w:rsidP="001B170D">
      <w:pPr>
        <w:pStyle w:val="Default"/>
        <w:rPr>
          <w:rFonts w:asciiTheme="minorHAnsi" w:hAnsiTheme="minorHAnsi" w:cstheme="minorHAnsi"/>
          <w:color w:val="auto"/>
        </w:rPr>
      </w:pPr>
    </w:p>
    <w:p w14:paraId="609A5FF5" w14:textId="093EC826" w:rsidR="001B170D" w:rsidRPr="00D1285F" w:rsidRDefault="0073582C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(ďalej len</w:t>
      </w:r>
      <w:r w:rsidR="001B170D" w:rsidRPr="00D1285F">
        <w:rPr>
          <w:rFonts w:asciiTheme="minorHAnsi" w:hAnsiTheme="minorHAnsi" w:cstheme="minorHAnsi"/>
          <w:color w:val="auto"/>
        </w:rPr>
        <w:t xml:space="preserve"> ako „</w:t>
      </w:r>
      <w:r w:rsidR="001B170D" w:rsidRPr="00D1285F">
        <w:rPr>
          <w:rFonts w:asciiTheme="minorHAnsi" w:hAnsiTheme="minorHAnsi" w:cstheme="minorHAnsi"/>
          <w:b/>
          <w:bCs/>
          <w:color w:val="auto"/>
        </w:rPr>
        <w:t>Predávajúci</w:t>
      </w:r>
      <w:r w:rsidR="001B170D" w:rsidRPr="00D1285F">
        <w:rPr>
          <w:rFonts w:asciiTheme="minorHAnsi" w:hAnsiTheme="minorHAnsi" w:cstheme="minorHAnsi"/>
          <w:color w:val="auto"/>
        </w:rPr>
        <w:t xml:space="preserve">“) </w:t>
      </w:r>
    </w:p>
    <w:p w14:paraId="6B3F15A8" w14:textId="77777777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</w:p>
    <w:p w14:paraId="1D601CC3" w14:textId="56163ADA" w:rsidR="001B170D" w:rsidRPr="00D1285F" w:rsidRDefault="001B170D" w:rsidP="00317309">
      <w:pPr>
        <w:pStyle w:val="Default"/>
        <w:numPr>
          <w:ilvl w:val="1"/>
          <w:numId w:val="2"/>
        </w:numPr>
        <w:ind w:left="567" w:hanging="567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b/>
          <w:bCs/>
          <w:color w:val="auto"/>
        </w:rPr>
        <w:t xml:space="preserve">Kupujúci </w:t>
      </w:r>
    </w:p>
    <w:p w14:paraId="0B3C27C1" w14:textId="77777777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</w:p>
    <w:p w14:paraId="1DCDD275" w14:textId="4DC1314E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Obchodné meno: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 xml:space="preserve">FECUPRAL, spol. s </w:t>
      </w:r>
      <w:proofErr w:type="spellStart"/>
      <w:r w:rsidR="00052B5B" w:rsidRPr="00D1285F">
        <w:rPr>
          <w:rFonts w:asciiTheme="minorHAnsi" w:hAnsiTheme="minorHAnsi" w:cstheme="minorHAnsi"/>
          <w:color w:val="auto"/>
        </w:rPr>
        <w:t>r.o</w:t>
      </w:r>
      <w:proofErr w:type="spellEnd"/>
      <w:r w:rsidR="00052B5B" w:rsidRPr="00D1285F">
        <w:rPr>
          <w:rFonts w:asciiTheme="minorHAnsi" w:hAnsiTheme="minorHAnsi" w:cstheme="minorHAnsi"/>
          <w:color w:val="auto"/>
        </w:rPr>
        <w:t>.</w:t>
      </w:r>
    </w:p>
    <w:p w14:paraId="7C0FA6F2" w14:textId="2451A1C6" w:rsidR="001B170D" w:rsidRPr="00D1285F" w:rsidRDefault="001B170D" w:rsidP="00052B5B">
      <w:pPr>
        <w:pStyle w:val="Default"/>
        <w:tabs>
          <w:tab w:val="left" w:pos="2835"/>
        </w:tabs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Sídlo: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>Ľ. Štúra 17, 082 21 Veľký Šariš</w:t>
      </w:r>
    </w:p>
    <w:p w14:paraId="7F8486F3" w14:textId="614626C6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IČO: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>36448974</w:t>
      </w:r>
    </w:p>
    <w:p w14:paraId="1A3A0DFE" w14:textId="69AE2A3F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DIČ: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>2020005878</w:t>
      </w:r>
    </w:p>
    <w:p w14:paraId="40378A89" w14:textId="1F036DB2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bookmarkStart w:id="0" w:name="_Hlk53611222"/>
      <w:r w:rsidRPr="00D1285F">
        <w:rPr>
          <w:rFonts w:asciiTheme="minorHAnsi" w:hAnsiTheme="minorHAnsi" w:cstheme="minorHAnsi"/>
          <w:color w:val="auto"/>
        </w:rPr>
        <w:t>IČ DPH: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>SK2020005878</w:t>
      </w:r>
    </w:p>
    <w:bookmarkEnd w:id="0"/>
    <w:p w14:paraId="2DCA8BA1" w14:textId="54BDBF70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Zápis: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 xml:space="preserve">v Obchodnom registri Okresného súdu Prešov, </w:t>
      </w:r>
      <w:proofErr w:type="spellStart"/>
      <w:r w:rsidR="00052B5B" w:rsidRPr="00D1285F">
        <w:rPr>
          <w:rFonts w:asciiTheme="minorHAnsi" w:hAnsiTheme="minorHAnsi" w:cstheme="minorHAnsi"/>
          <w:color w:val="auto"/>
        </w:rPr>
        <w:t>vl</w:t>
      </w:r>
      <w:proofErr w:type="spellEnd"/>
      <w:r w:rsidR="00052B5B" w:rsidRPr="00D1285F">
        <w:rPr>
          <w:rFonts w:asciiTheme="minorHAnsi" w:hAnsiTheme="minorHAnsi" w:cstheme="minorHAnsi"/>
          <w:color w:val="auto"/>
        </w:rPr>
        <w:t>. č. 10551/P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4E5B5B81" w14:textId="25FC6D0C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Bankové spojenie: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>Slovenská sporiteľňa, a. s.</w:t>
      </w:r>
    </w:p>
    <w:p w14:paraId="21D250A9" w14:textId="38B1EFCA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Číslo účtu</w:t>
      </w:r>
      <w:r w:rsidR="00052B5B" w:rsidRPr="00D1285F">
        <w:rPr>
          <w:rFonts w:asciiTheme="minorHAnsi" w:hAnsiTheme="minorHAnsi" w:cstheme="minorHAnsi"/>
          <w:color w:val="auto"/>
        </w:rPr>
        <w:t>/IBAN</w:t>
      </w:r>
      <w:r w:rsidRPr="00D1285F">
        <w:rPr>
          <w:rFonts w:asciiTheme="minorHAnsi" w:hAnsiTheme="minorHAnsi" w:cstheme="minorHAnsi"/>
          <w:color w:val="auto"/>
        </w:rPr>
        <w:t>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>SK66 0900  0000 0051 2033 7815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1C6D3358" w14:textId="279833B5" w:rsidR="001B170D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Zastúpený:</w:t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317309" w:rsidRPr="00D1285F">
        <w:rPr>
          <w:rFonts w:asciiTheme="minorHAnsi" w:hAnsiTheme="minorHAnsi" w:cstheme="minorHAnsi"/>
          <w:color w:val="auto"/>
        </w:rPr>
        <w:tab/>
      </w:r>
      <w:r w:rsidR="00052B5B" w:rsidRPr="00D1285F">
        <w:rPr>
          <w:rFonts w:asciiTheme="minorHAnsi" w:hAnsiTheme="minorHAnsi" w:cstheme="minorHAnsi"/>
          <w:color w:val="auto"/>
        </w:rPr>
        <w:t xml:space="preserve">Ing. Štefan </w:t>
      </w:r>
      <w:proofErr w:type="spellStart"/>
      <w:r w:rsidR="00052B5B" w:rsidRPr="00D1285F">
        <w:rPr>
          <w:rFonts w:asciiTheme="minorHAnsi" w:hAnsiTheme="minorHAnsi" w:cstheme="minorHAnsi"/>
          <w:color w:val="auto"/>
        </w:rPr>
        <w:t>Hanigovský</w:t>
      </w:r>
      <w:proofErr w:type="spellEnd"/>
      <w:r w:rsidR="00052B5B" w:rsidRPr="00D1285F">
        <w:rPr>
          <w:rFonts w:asciiTheme="minorHAnsi" w:hAnsiTheme="minorHAnsi" w:cstheme="minorHAnsi"/>
          <w:color w:val="auto"/>
        </w:rPr>
        <w:t xml:space="preserve"> – konateľ</w:t>
      </w:r>
    </w:p>
    <w:p w14:paraId="15047009" w14:textId="4A9AC01F" w:rsidR="005870F2" w:rsidRPr="00D1285F" w:rsidRDefault="005870F2" w:rsidP="001B170D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Ing. Štefan </w:t>
      </w:r>
      <w:proofErr w:type="spellStart"/>
      <w:r>
        <w:rPr>
          <w:rFonts w:asciiTheme="minorHAnsi" w:hAnsiTheme="minorHAnsi" w:cstheme="minorHAnsi"/>
          <w:color w:val="auto"/>
        </w:rPr>
        <w:t>Hanigovský</w:t>
      </w:r>
      <w:proofErr w:type="spellEnd"/>
      <w:r>
        <w:rPr>
          <w:rFonts w:asciiTheme="minorHAnsi" w:hAnsiTheme="minorHAnsi" w:cstheme="minorHAnsi"/>
          <w:color w:val="auto"/>
        </w:rPr>
        <w:t xml:space="preserve"> ml. - konateľ</w:t>
      </w:r>
    </w:p>
    <w:p w14:paraId="34AB51DF" w14:textId="77777777" w:rsidR="00317309" w:rsidRPr="00D1285F" w:rsidRDefault="00317309" w:rsidP="001B170D">
      <w:pPr>
        <w:pStyle w:val="Default"/>
        <w:rPr>
          <w:rFonts w:asciiTheme="minorHAnsi" w:hAnsiTheme="minorHAnsi" w:cstheme="minorHAnsi"/>
          <w:color w:val="auto"/>
        </w:rPr>
      </w:pPr>
    </w:p>
    <w:p w14:paraId="2457898B" w14:textId="12DC777E" w:rsidR="001B170D" w:rsidRPr="00D1285F" w:rsidRDefault="001B170D" w:rsidP="001B170D">
      <w:pPr>
        <w:pStyle w:val="Default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(ďalej len ako „</w:t>
      </w:r>
      <w:r w:rsidRPr="00D1285F">
        <w:rPr>
          <w:rFonts w:asciiTheme="minorHAnsi" w:hAnsiTheme="minorHAnsi" w:cstheme="minorHAnsi"/>
          <w:b/>
          <w:bCs/>
          <w:color w:val="auto"/>
        </w:rPr>
        <w:t>Kupujúci</w:t>
      </w:r>
      <w:r w:rsidRPr="00D1285F">
        <w:rPr>
          <w:rFonts w:asciiTheme="minorHAnsi" w:hAnsiTheme="minorHAnsi" w:cstheme="minorHAnsi"/>
          <w:color w:val="auto"/>
        </w:rPr>
        <w:t>“</w:t>
      </w:r>
      <w:r w:rsidR="008020DD" w:rsidRPr="00D1285F">
        <w:rPr>
          <w:rFonts w:asciiTheme="minorHAnsi" w:hAnsiTheme="minorHAnsi" w:cstheme="minorHAnsi"/>
          <w:color w:val="auto"/>
        </w:rPr>
        <w:t xml:space="preserve"> spolu aj ako „</w:t>
      </w:r>
      <w:r w:rsidR="008020DD" w:rsidRPr="00D1285F">
        <w:rPr>
          <w:rFonts w:asciiTheme="minorHAnsi" w:hAnsiTheme="minorHAnsi" w:cstheme="minorHAnsi"/>
          <w:b/>
          <w:color w:val="auto"/>
        </w:rPr>
        <w:t>Zmluvné strany</w:t>
      </w:r>
      <w:r w:rsidR="008020DD" w:rsidRPr="00D1285F">
        <w:rPr>
          <w:rFonts w:asciiTheme="minorHAnsi" w:hAnsiTheme="minorHAnsi" w:cstheme="minorHAnsi"/>
          <w:color w:val="auto"/>
        </w:rPr>
        <w:t>“</w:t>
      </w:r>
      <w:r w:rsidRPr="00D1285F">
        <w:rPr>
          <w:rFonts w:asciiTheme="minorHAnsi" w:hAnsiTheme="minorHAnsi" w:cstheme="minorHAnsi"/>
          <w:color w:val="auto"/>
        </w:rPr>
        <w:t xml:space="preserve">) </w:t>
      </w:r>
    </w:p>
    <w:p w14:paraId="04F62FB5" w14:textId="77777777" w:rsidR="00317309" w:rsidRPr="00D1285F" w:rsidRDefault="00317309" w:rsidP="001B170D">
      <w:pPr>
        <w:pStyle w:val="Default"/>
        <w:rPr>
          <w:rFonts w:asciiTheme="minorHAnsi" w:hAnsiTheme="minorHAnsi" w:cstheme="minorHAnsi"/>
          <w:color w:val="auto"/>
        </w:rPr>
      </w:pPr>
    </w:p>
    <w:p w14:paraId="5140F302" w14:textId="76C8FC30" w:rsidR="001B170D" w:rsidRPr="00712CB9" w:rsidRDefault="001B170D" w:rsidP="001B170D">
      <w:pPr>
        <w:pStyle w:val="Default"/>
        <w:numPr>
          <w:ilvl w:val="1"/>
          <w:numId w:val="2"/>
        </w:numPr>
        <w:ind w:left="567" w:hanging="567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Zmluvné strany uzatvárajú podľa § 409 a </w:t>
      </w:r>
      <w:proofErr w:type="spellStart"/>
      <w:r w:rsidRPr="00D1285F">
        <w:rPr>
          <w:rFonts w:asciiTheme="minorHAnsi" w:hAnsiTheme="minorHAnsi" w:cstheme="minorHAnsi"/>
          <w:color w:val="auto"/>
        </w:rPr>
        <w:t>nasl</w:t>
      </w:r>
      <w:proofErr w:type="spellEnd"/>
      <w:r w:rsidRPr="00D1285F">
        <w:rPr>
          <w:rFonts w:asciiTheme="minorHAnsi" w:hAnsiTheme="minorHAnsi" w:cstheme="minorHAnsi"/>
          <w:color w:val="auto"/>
        </w:rPr>
        <w:t>. Obchodného zákonníka túto kúpnu zmluvu (ďalej len</w:t>
      </w:r>
      <w:r w:rsidR="0073582C" w:rsidRPr="00D1285F">
        <w:rPr>
          <w:rFonts w:asciiTheme="minorHAnsi" w:hAnsiTheme="minorHAnsi" w:cstheme="minorHAnsi"/>
          <w:color w:val="auto"/>
        </w:rPr>
        <w:t xml:space="preserve"> ako</w:t>
      </w:r>
      <w:r w:rsidR="008020DD" w:rsidRPr="00D1285F">
        <w:rPr>
          <w:rFonts w:asciiTheme="minorHAnsi" w:hAnsiTheme="minorHAnsi" w:cstheme="minorHAnsi"/>
          <w:color w:val="auto"/>
        </w:rPr>
        <w:t xml:space="preserve"> „</w:t>
      </w:r>
      <w:r w:rsidRPr="00D1285F">
        <w:rPr>
          <w:rFonts w:asciiTheme="minorHAnsi" w:hAnsiTheme="minorHAnsi" w:cstheme="minorHAnsi"/>
          <w:b/>
          <w:bCs/>
          <w:color w:val="auto"/>
        </w:rPr>
        <w:t>Zmluva</w:t>
      </w:r>
      <w:r w:rsidRPr="00D1285F">
        <w:rPr>
          <w:rFonts w:asciiTheme="minorHAnsi" w:hAnsiTheme="minorHAnsi" w:cstheme="minorHAnsi"/>
          <w:color w:val="auto"/>
        </w:rPr>
        <w:t xml:space="preserve">"): </w:t>
      </w:r>
    </w:p>
    <w:p w14:paraId="4BFA7F9C" w14:textId="77777777" w:rsidR="00317309" w:rsidRPr="00D1285F" w:rsidRDefault="00317309" w:rsidP="001B170D">
      <w:pPr>
        <w:pStyle w:val="Default"/>
        <w:rPr>
          <w:rFonts w:asciiTheme="minorHAnsi" w:hAnsiTheme="minorHAnsi" w:cstheme="minorHAnsi"/>
          <w:color w:val="auto"/>
        </w:rPr>
      </w:pPr>
    </w:p>
    <w:p w14:paraId="43B763FA" w14:textId="3EBF647D" w:rsidR="001B170D" w:rsidRPr="00D1285F" w:rsidRDefault="001B170D" w:rsidP="00257B70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color w:val="auto"/>
          <w:u w:val="single"/>
        </w:rPr>
      </w:pPr>
      <w:r w:rsidRPr="00D1285F">
        <w:rPr>
          <w:rFonts w:asciiTheme="minorHAnsi" w:hAnsiTheme="minorHAnsi" w:cstheme="minorHAnsi"/>
          <w:b/>
          <w:bCs/>
          <w:color w:val="auto"/>
          <w:u w:val="single"/>
        </w:rPr>
        <w:t xml:space="preserve">PREDMET ZMLUVY </w:t>
      </w:r>
      <w:r w:rsidR="003F1AEF" w:rsidRPr="00D1285F">
        <w:rPr>
          <w:rFonts w:asciiTheme="minorHAnsi" w:hAnsiTheme="minorHAnsi" w:cstheme="minorHAnsi"/>
          <w:b/>
          <w:bCs/>
          <w:color w:val="auto"/>
          <w:u w:val="single"/>
        </w:rPr>
        <w:br/>
      </w:r>
    </w:p>
    <w:p w14:paraId="6D8335E6" w14:textId="67F163C1" w:rsidR="001B170D" w:rsidRPr="00D1285F" w:rsidRDefault="001B170D" w:rsidP="00CB109E">
      <w:pPr>
        <w:pStyle w:val="Default"/>
        <w:numPr>
          <w:ilvl w:val="1"/>
          <w:numId w:val="2"/>
        </w:numPr>
        <w:spacing w:after="179"/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Pod pojmom „</w:t>
      </w:r>
      <w:r w:rsidRPr="00D1285F">
        <w:rPr>
          <w:rFonts w:asciiTheme="minorHAnsi" w:hAnsiTheme="minorHAnsi" w:cstheme="minorHAnsi"/>
          <w:b/>
          <w:bCs/>
          <w:color w:val="auto"/>
        </w:rPr>
        <w:t>Predmet kúpy</w:t>
      </w:r>
      <w:r w:rsidRPr="00D1285F">
        <w:rPr>
          <w:rFonts w:asciiTheme="minorHAnsi" w:hAnsiTheme="minorHAnsi" w:cstheme="minorHAnsi"/>
          <w:color w:val="auto"/>
        </w:rPr>
        <w:t>“ sa pre účely tejto Zmluvy rozumie dodávka zariadení podľa Prílohy č.1</w:t>
      </w:r>
      <w:r w:rsidR="00317309" w:rsidRPr="00D1285F">
        <w:rPr>
          <w:rFonts w:asciiTheme="minorHAnsi" w:hAnsiTheme="minorHAnsi" w:cstheme="minorHAnsi"/>
          <w:color w:val="auto"/>
        </w:rPr>
        <w:t>.</w:t>
      </w:r>
    </w:p>
    <w:p w14:paraId="5DB7AEB7" w14:textId="6E51F2B2" w:rsidR="001B170D" w:rsidRPr="00D1285F" w:rsidRDefault="001B170D" w:rsidP="00CB109E">
      <w:pPr>
        <w:pStyle w:val="Default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Predmetom tejto Zmluvy je </w:t>
      </w:r>
      <w:r w:rsidR="00AD6FF9" w:rsidRPr="00D1285F">
        <w:rPr>
          <w:rFonts w:asciiTheme="minorHAnsi" w:hAnsiTheme="minorHAnsi" w:cstheme="minorHAnsi"/>
          <w:color w:val="auto"/>
        </w:rPr>
        <w:t>:</w:t>
      </w:r>
    </w:p>
    <w:p w14:paraId="2A67ACCD" w14:textId="77777777" w:rsidR="002762A2" w:rsidRPr="00D1285F" w:rsidRDefault="002762A2" w:rsidP="002762A2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</w:p>
    <w:p w14:paraId="0F2669EA" w14:textId="3B7D5ADE" w:rsidR="00ED000E" w:rsidRPr="00D1285F" w:rsidRDefault="001B170D" w:rsidP="00CB109E">
      <w:pPr>
        <w:pStyle w:val="Default"/>
        <w:numPr>
          <w:ilvl w:val="0"/>
          <w:numId w:val="12"/>
        </w:numPr>
        <w:spacing w:after="179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záväzok Predávajúceho </w:t>
      </w:r>
      <w:r w:rsidR="00ED000E" w:rsidRPr="00D1285F">
        <w:rPr>
          <w:rFonts w:asciiTheme="minorHAnsi" w:hAnsiTheme="minorHAnsi" w:cstheme="minorHAnsi"/>
          <w:color w:val="auto"/>
        </w:rPr>
        <w:t xml:space="preserve">dodať Kupujúcemu Predmet kúpy s príslušenstvom špecifikovaný v bode 2.1 Zmluvy a </w:t>
      </w:r>
      <w:r w:rsidRPr="00D1285F">
        <w:rPr>
          <w:rFonts w:asciiTheme="minorHAnsi" w:hAnsiTheme="minorHAnsi" w:cstheme="minorHAnsi"/>
          <w:color w:val="auto"/>
        </w:rPr>
        <w:t>previesť na Kupujúceho vlastnícke právo k Predmetu kúpy</w:t>
      </w:r>
      <w:r w:rsidR="00ED000E" w:rsidRPr="00D1285F">
        <w:rPr>
          <w:rFonts w:asciiTheme="minorHAnsi" w:hAnsiTheme="minorHAnsi" w:cstheme="minorHAnsi"/>
          <w:color w:val="auto"/>
        </w:rPr>
        <w:t>,</w:t>
      </w:r>
    </w:p>
    <w:p w14:paraId="7AC027B4" w14:textId="6FADF5FD" w:rsidR="00ED000E" w:rsidRPr="00D1285F" w:rsidRDefault="002762A2" w:rsidP="00CB109E">
      <w:pPr>
        <w:pStyle w:val="Default"/>
        <w:numPr>
          <w:ilvl w:val="0"/>
          <w:numId w:val="12"/>
        </w:numPr>
        <w:spacing w:after="179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záväzok Predávajúceho do</w:t>
      </w:r>
      <w:r w:rsidR="00ED000E" w:rsidRPr="00D1285F">
        <w:rPr>
          <w:rFonts w:asciiTheme="minorHAnsi" w:hAnsiTheme="minorHAnsi" w:cstheme="minorHAnsi"/>
          <w:color w:val="auto"/>
        </w:rPr>
        <w:t>dať Kupujúcemu návod na použitie</w:t>
      </w:r>
      <w:r w:rsidR="008343A6" w:rsidRPr="00D1285F">
        <w:rPr>
          <w:rFonts w:asciiTheme="minorHAnsi" w:hAnsiTheme="minorHAnsi" w:cstheme="minorHAnsi"/>
          <w:color w:val="auto"/>
        </w:rPr>
        <w:t xml:space="preserve"> (obsluhu)</w:t>
      </w:r>
      <w:r w:rsidR="00ED000E" w:rsidRPr="00D1285F">
        <w:rPr>
          <w:rFonts w:asciiTheme="minorHAnsi" w:hAnsiTheme="minorHAnsi" w:cstheme="minorHAnsi"/>
          <w:color w:val="auto"/>
        </w:rPr>
        <w:t xml:space="preserve"> Predmetu kúpy v slovenskom jazyku a</w:t>
      </w:r>
      <w:r w:rsidR="00B04540" w:rsidRPr="00D1285F">
        <w:rPr>
          <w:rFonts w:asciiTheme="minorHAnsi" w:hAnsiTheme="minorHAnsi" w:cstheme="minorHAnsi"/>
          <w:color w:val="auto"/>
        </w:rPr>
        <w:t xml:space="preserve"> D</w:t>
      </w:r>
      <w:r w:rsidR="00ED000E" w:rsidRPr="00D1285F">
        <w:rPr>
          <w:rFonts w:asciiTheme="minorHAnsi" w:hAnsiTheme="minorHAnsi" w:cstheme="minorHAnsi"/>
          <w:color w:val="auto"/>
        </w:rPr>
        <w:t>odací list spolu so záručnými podmienkami</w:t>
      </w:r>
      <w:r w:rsidR="00987309" w:rsidRPr="00D1285F">
        <w:rPr>
          <w:rFonts w:asciiTheme="minorHAnsi" w:hAnsiTheme="minorHAnsi" w:cstheme="minorHAnsi"/>
          <w:color w:val="auto"/>
        </w:rPr>
        <w:t xml:space="preserve"> (Záručný list)</w:t>
      </w:r>
      <w:r w:rsidR="00825B30" w:rsidRPr="00D1285F">
        <w:rPr>
          <w:rFonts w:asciiTheme="minorHAnsi" w:hAnsiTheme="minorHAnsi" w:cstheme="minorHAnsi"/>
          <w:color w:val="auto"/>
        </w:rPr>
        <w:t xml:space="preserve"> a</w:t>
      </w:r>
      <w:r w:rsidR="007C0DCB" w:rsidRPr="00D1285F">
        <w:rPr>
          <w:rFonts w:asciiTheme="minorHAnsi" w:hAnsiTheme="minorHAnsi" w:cstheme="minorHAnsi"/>
          <w:color w:val="auto"/>
        </w:rPr>
        <w:t xml:space="preserve"> príslušnou </w:t>
      </w:r>
      <w:r w:rsidR="00825B30" w:rsidRPr="00D1285F">
        <w:rPr>
          <w:rFonts w:asciiTheme="minorHAnsi" w:hAnsiTheme="minorHAnsi" w:cstheme="minorHAnsi"/>
          <w:color w:val="auto"/>
        </w:rPr>
        <w:t>technickou dokumentáciou</w:t>
      </w:r>
      <w:r w:rsidR="00ED000E" w:rsidRPr="00D1285F">
        <w:rPr>
          <w:rFonts w:asciiTheme="minorHAnsi" w:hAnsiTheme="minorHAnsi" w:cstheme="minorHAnsi"/>
          <w:color w:val="auto"/>
        </w:rPr>
        <w:t>,</w:t>
      </w:r>
    </w:p>
    <w:p w14:paraId="3FE465EB" w14:textId="67C8D945" w:rsidR="00AD6FF9" w:rsidRPr="00D1285F" w:rsidRDefault="00ED000E" w:rsidP="00AD6FF9">
      <w:pPr>
        <w:pStyle w:val="Default"/>
        <w:numPr>
          <w:ilvl w:val="0"/>
          <w:numId w:val="12"/>
        </w:numPr>
        <w:spacing w:after="179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lastRenderedPageBreak/>
        <w:t xml:space="preserve">záväzok Kupujúceho Predmet kúpy prevziať a zaplatiť Predávajúcemu kúpnu cenu, uvedenú v bode </w:t>
      </w:r>
      <w:r w:rsidR="00712CB9">
        <w:rPr>
          <w:rFonts w:asciiTheme="minorHAnsi" w:hAnsiTheme="minorHAnsi" w:cstheme="minorHAnsi"/>
          <w:color w:val="auto"/>
        </w:rPr>
        <w:t>4</w:t>
      </w:r>
      <w:r w:rsidRPr="00D1285F">
        <w:rPr>
          <w:rFonts w:asciiTheme="minorHAnsi" w:hAnsiTheme="minorHAnsi" w:cstheme="minorHAnsi"/>
          <w:color w:val="auto"/>
        </w:rPr>
        <w:t>.1 Zmluvy</w:t>
      </w:r>
      <w:r w:rsidR="00AD6FF9" w:rsidRPr="00D1285F">
        <w:rPr>
          <w:rFonts w:asciiTheme="minorHAnsi" w:hAnsiTheme="minorHAnsi" w:cstheme="minorHAnsi"/>
          <w:color w:val="auto"/>
        </w:rPr>
        <w:t>.</w:t>
      </w:r>
    </w:p>
    <w:p w14:paraId="2E79478C" w14:textId="57FB0388" w:rsidR="00310EE9" w:rsidRPr="00712CB9" w:rsidRDefault="001B170D" w:rsidP="00712CB9">
      <w:pPr>
        <w:pStyle w:val="Default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Predávajúci prevádza Predmet kúpy do výlučného vlastníctva Kupujúceho vcelku.</w:t>
      </w:r>
      <w:r w:rsidR="000C334C" w:rsidRPr="00D1285F">
        <w:rPr>
          <w:rFonts w:asciiTheme="minorHAnsi" w:hAnsiTheme="minorHAnsi" w:cstheme="minorHAnsi"/>
          <w:color w:val="auto"/>
        </w:rPr>
        <w:t xml:space="preserve"> Predmet kúpy musí byť nový a nepoužívaný a nesmú sa na neho vzťahovať práva tretej strany.</w:t>
      </w:r>
    </w:p>
    <w:p w14:paraId="7DBA8565" w14:textId="77777777" w:rsidR="00310EE9" w:rsidRPr="00D1285F" w:rsidRDefault="00310EE9" w:rsidP="00310EE9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</w:p>
    <w:p w14:paraId="3CE066A1" w14:textId="242B4EEF" w:rsidR="00CB1E03" w:rsidRPr="00D1285F" w:rsidRDefault="00CB1E03" w:rsidP="00097F07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D1285F">
        <w:rPr>
          <w:rFonts w:asciiTheme="minorHAnsi" w:hAnsiTheme="minorHAnsi" w:cstheme="minorHAnsi"/>
          <w:b/>
          <w:bCs/>
          <w:color w:val="auto"/>
          <w:u w:val="single"/>
        </w:rPr>
        <w:t>DODANIE PREDMETU KÚPY</w:t>
      </w:r>
    </w:p>
    <w:p w14:paraId="2C7FE46B" w14:textId="77777777" w:rsidR="00CB1E03" w:rsidRPr="00D1285F" w:rsidRDefault="00CB1E03" w:rsidP="00CB1E03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</w:p>
    <w:p w14:paraId="07CDF5E6" w14:textId="686725ED" w:rsidR="00CB1E03" w:rsidRPr="00D1285F" w:rsidRDefault="00CB1E03" w:rsidP="00097F07">
      <w:pPr>
        <w:pStyle w:val="Default"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Keďže Kupujúci má záujem financovať Predmetu kúpy aj z rozpočtov Európskej únie, </w:t>
      </w:r>
      <w:r w:rsidR="00D1285F" w:rsidRPr="00D1285F">
        <w:rPr>
          <w:rFonts w:asciiTheme="minorHAnsi" w:hAnsiTheme="minorHAnsi" w:cstheme="minorHAnsi"/>
          <w:color w:val="auto"/>
        </w:rPr>
        <w:t>Európskeho fondu regionálneho rozvoja; Operačný program: Integrovaná infraštruktúra, kód výzvy: OPII-MH/DP/2020/11.3-25</w:t>
      </w:r>
      <w:r w:rsidR="00D1285F">
        <w:rPr>
          <w:rFonts w:cs="Calibri"/>
        </w:rPr>
        <w:t xml:space="preserve">, </w:t>
      </w:r>
      <w:r w:rsidRPr="00D1285F">
        <w:rPr>
          <w:rFonts w:asciiTheme="minorHAnsi" w:hAnsiTheme="minorHAnsi" w:cstheme="minorHAnsi"/>
          <w:color w:val="auto"/>
        </w:rPr>
        <w:t>Zmluvné strany</w:t>
      </w:r>
      <w:r w:rsidR="00097F07" w:rsidRPr="00D1285F">
        <w:rPr>
          <w:rFonts w:asciiTheme="minorHAnsi" w:hAnsiTheme="minorHAnsi" w:cstheme="minorHAnsi"/>
          <w:color w:val="auto"/>
        </w:rPr>
        <w:t xml:space="preserve"> sa</w:t>
      </w:r>
      <w:r w:rsidRPr="00D1285F">
        <w:rPr>
          <w:rFonts w:asciiTheme="minorHAnsi" w:hAnsiTheme="minorHAnsi" w:cstheme="minorHAnsi"/>
          <w:color w:val="auto"/>
        </w:rPr>
        <w:t xml:space="preserve"> dohodli, že termín začatia dodávky Predmetu kúpy určí Kupujúci jednostrannou písomnou objednávkou adresovanou Predávajúcemu, ktorú Kupujúci odošle po tom, ako bude jeho žiadosť o finančný príspevok z rozpočtov Európskej únie na financovanie Predmetu kúpy schválená, Zmluva o NFP nadobudne účinnosť, a všetky výdavky ako aj proces verejného obstarávania Predmetu kúpy</w:t>
      </w:r>
      <w:r w:rsidR="00952807" w:rsidRPr="00D1285F">
        <w:rPr>
          <w:rFonts w:asciiTheme="minorHAnsi" w:hAnsiTheme="minorHAnsi" w:cstheme="minorHAnsi"/>
          <w:color w:val="auto"/>
        </w:rPr>
        <w:t>,</w:t>
      </w:r>
      <w:r w:rsidRPr="00D1285F">
        <w:rPr>
          <w:rFonts w:asciiTheme="minorHAnsi" w:hAnsiTheme="minorHAnsi" w:cstheme="minorHAnsi"/>
          <w:color w:val="auto"/>
        </w:rPr>
        <w:t xml:space="preserve"> budú schválené v procese finančnej kontroly zo strany poskytovateľa pomoci, prípadne zo strany UVO.</w:t>
      </w:r>
    </w:p>
    <w:p w14:paraId="42D39282" w14:textId="77777777" w:rsidR="00CB1E03" w:rsidRPr="00D1285F" w:rsidRDefault="00CB1E03" w:rsidP="00CB1E0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EC6F02" w14:textId="1DAEACCD" w:rsidR="009D148F" w:rsidRPr="00D1285F" w:rsidRDefault="00CB1E03" w:rsidP="009D148F">
      <w:pPr>
        <w:pStyle w:val="Default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Predávajúci dodá Predmet kúpy Kupujúcemu </w:t>
      </w:r>
      <w:r w:rsidRPr="00D1285F">
        <w:rPr>
          <w:rFonts w:asciiTheme="minorHAnsi" w:hAnsiTheme="minorHAnsi" w:cstheme="minorHAnsi"/>
          <w:b/>
          <w:bCs/>
          <w:color w:val="auto"/>
        </w:rPr>
        <w:t xml:space="preserve">v lehote do </w:t>
      </w:r>
      <w:r w:rsidR="00D1285F">
        <w:rPr>
          <w:rFonts w:asciiTheme="minorHAnsi" w:hAnsiTheme="minorHAnsi" w:cstheme="minorHAnsi"/>
          <w:b/>
          <w:bCs/>
          <w:color w:val="auto"/>
        </w:rPr>
        <w:t>7</w:t>
      </w:r>
      <w:r w:rsidRPr="00D1285F">
        <w:rPr>
          <w:rFonts w:asciiTheme="minorHAnsi" w:hAnsiTheme="minorHAnsi" w:cstheme="minorHAnsi"/>
          <w:b/>
          <w:bCs/>
          <w:color w:val="auto"/>
        </w:rPr>
        <w:t xml:space="preserve"> mesiacov od doručenia jednostrannej písomnej objednávky Kupujúceho Predávajúcemu</w:t>
      </w:r>
      <w:r w:rsidR="00C72009" w:rsidRPr="00D1285F">
        <w:rPr>
          <w:rFonts w:asciiTheme="minorHAnsi" w:hAnsiTheme="minorHAnsi" w:cstheme="minorHAnsi"/>
          <w:b/>
          <w:bCs/>
          <w:color w:val="auto"/>
        </w:rPr>
        <w:t xml:space="preserve"> (</w:t>
      </w:r>
      <w:r w:rsidR="0084278B" w:rsidRPr="00D1285F">
        <w:rPr>
          <w:rFonts w:asciiTheme="minorHAnsi" w:hAnsiTheme="minorHAnsi" w:cstheme="minorHAnsi"/>
          <w:b/>
          <w:bCs/>
          <w:color w:val="auto"/>
        </w:rPr>
        <w:t xml:space="preserve">písomná objednávka bude doručená </w:t>
      </w:r>
      <w:r w:rsidR="00C72009" w:rsidRPr="00D1285F">
        <w:rPr>
          <w:rFonts w:asciiTheme="minorHAnsi" w:hAnsiTheme="minorHAnsi" w:cstheme="minorHAnsi"/>
          <w:b/>
          <w:bCs/>
          <w:color w:val="auto"/>
        </w:rPr>
        <w:t>na adresu</w:t>
      </w:r>
      <w:r w:rsidR="0084278B" w:rsidRPr="00D1285F">
        <w:rPr>
          <w:rFonts w:asciiTheme="minorHAnsi" w:hAnsiTheme="minorHAnsi" w:cstheme="minorHAnsi"/>
          <w:b/>
          <w:bCs/>
          <w:color w:val="auto"/>
        </w:rPr>
        <w:t xml:space="preserve"> Predávajúceho</w:t>
      </w:r>
      <w:r w:rsidR="00C72009" w:rsidRPr="00D1285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72009" w:rsidRPr="00712CB9">
        <w:rPr>
          <w:rFonts w:asciiTheme="minorHAnsi" w:hAnsiTheme="minorHAnsi" w:cstheme="minorHAnsi"/>
          <w:b/>
          <w:bCs/>
          <w:color w:val="auto"/>
          <w:highlight w:val="yellow"/>
        </w:rPr>
        <w:t>...................</w:t>
      </w:r>
      <w:r w:rsidRPr="00712CB9">
        <w:rPr>
          <w:rFonts w:asciiTheme="minorHAnsi" w:hAnsiTheme="minorHAnsi" w:cstheme="minorHAnsi"/>
          <w:b/>
          <w:bCs/>
          <w:color w:val="auto"/>
          <w:highlight w:val="yellow"/>
        </w:rPr>
        <w:t>.</w:t>
      </w:r>
      <w:r w:rsidR="00C72009" w:rsidRPr="00D1285F">
        <w:rPr>
          <w:rFonts w:asciiTheme="minorHAnsi" w:hAnsiTheme="minorHAnsi" w:cstheme="minorHAnsi"/>
          <w:b/>
          <w:bCs/>
          <w:color w:val="auto"/>
        </w:rPr>
        <w:t xml:space="preserve"> resp. e-mail: </w:t>
      </w:r>
      <w:r w:rsidR="00C72009" w:rsidRPr="00712CB9">
        <w:rPr>
          <w:rFonts w:asciiTheme="minorHAnsi" w:hAnsiTheme="minorHAnsi" w:cstheme="minorHAnsi"/>
          <w:b/>
          <w:bCs/>
          <w:color w:val="auto"/>
          <w:highlight w:val="yellow"/>
        </w:rPr>
        <w:t>.................</w:t>
      </w:r>
      <w:r w:rsidR="00C72009" w:rsidRPr="00D1285F">
        <w:rPr>
          <w:rFonts w:asciiTheme="minorHAnsi" w:hAnsiTheme="minorHAnsi" w:cstheme="minorHAnsi"/>
          <w:b/>
          <w:bCs/>
          <w:color w:val="auto"/>
        </w:rPr>
        <w:t>)</w:t>
      </w:r>
      <w:r w:rsidR="00D1285F">
        <w:rPr>
          <w:rFonts w:asciiTheme="minorHAnsi" w:hAnsiTheme="minorHAnsi" w:cstheme="minorHAnsi"/>
          <w:b/>
          <w:bCs/>
          <w:color w:val="auto"/>
        </w:rPr>
        <w:t>.</w:t>
      </w:r>
    </w:p>
    <w:p w14:paraId="47F55E1A" w14:textId="77777777" w:rsidR="00825B30" w:rsidRPr="00D1285F" w:rsidRDefault="00825B30" w:rsidP="00703792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00C2FDB" w14:textId="55910D59" w:rsidR="002F24B7" w:rsidRPr="00D1285F" w:rsidRDefault="00825B30" w:rsidP="009F79C7">
      <w:pPr>
        <w:pStyle w:val="Default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D1285F">
        <w:rPr>
          <w:rFonts w:asciiTheme="minorHAnsi" w:hAnsiTheme="minorHAnsi" w:cstheme="minorHAnsi"/>
        </w:rPr>
        <w:t>Dopravu Predmetu kúpy do miesta plnenia</w:t>
      </w:r>
      <w:r w:rsidR="009F79C7" w:rsidRPr="00D1285F">
        <w:rPr>
          <w:rFonts w:asciiTheme="minorHAnsi" w:hAnsiTheme="minorHAnsi" w:cstheme="minorHAnsi"/>
        </w:rPr>
        <w:t xml:space="preserve"> </w:t>
      </w:r>
      <w:r w:rsidR="009F79C7" w:rsidRPr="00D1285F">
        <w:rPr>
          <w:rFonts w:asciiTheme="minorHAnsi" w:hAnsiTheme="minorHAnsi" w:cstheme="minorHAnsi"/>
          <w:color w:val="auto"/>
        </w:rPr>
        <w:t>(</w:t>
      </w:r>
      <w:r w:rsidR="00DA429C" w:rsidRPr="00D1285F">
        <w:rPr>
          <w:rFonts w:asciiTheme="minorHAnsi" w:hAnsiTheme="minorHAnsi" w:cstheme="minorHAnsi"/>
          <w:color w:val="auto"/>
        </w:rPr>
        <w:t xml:space="preserve">FECUPRAL, spol. s </w:t>
      </w:r>
      <w:proofErr w:type="spellStart"/>
      <w:r w:rsidR="00DA429C" w:rsidRPr="00D1285F">
        <w:rPr>
          <w:rFonts w:asciiTheme="minorHAnsi" w:hAnsiTheme="minorHAnsi" w:cstheme="minorHAnsi"/>
          <w:color w:val="auto"/>
        </w:rPr>
        <w:t>r.o</w:t>
      </w:r>
      <w:proofErr w:type="spellEnd"/>
      <w:r w:rsidR="00DA429C" w:rsidRPr="00D1285F">
        <w:rPr>
          <w:rFonts w:asciiTheme="minorHAnsi" w:hAnsiTheme="minorHAnsi" w:cstheme="minorHAnsi"/>
          <w:color w:val="auto"/>
        </w:rPr>
        <w:t>., Jilemnického 3578/2, 080 01 Prešov</w:t>
      </w:r>
      <w:r w:rsidR="00B85050" w:rsidRPr="00D1285F">
        <w:rPr>
          <w:rFonts w:asciiTheme="minorHAnsi" w:hAnsiTheme="minorHAnsi" w:cstheme="minorHAnsi"/>
          <w:color w:val="auto"/>
        </w:rPr>
        <w:t xml:space="preserve"> - </w:t>
      </w:r>
      <w:r w:rsidR="00DA429C" w:rsidRPr="00D1285F">
        <w:rPr>
          <w:rFonts w:asciiTheme="minorHAnsi" w:hAnsiTheme="minorHAnsi" w:cstheme="minorHAnsi"/>
          <w:color w:val="auto"/>
        </w:rPr>
        <w:t>adresa prevádzky)</w:t>
      </w:r>
      <w:r w:rsidRPr="00D1285F">
        <w:rPr>
          <w:rFonts w:asciiTheme="minorHAnsi" w:hAnsiTheme="minorHAnsi" w:cstheme="minorHAnsi"/>
          <w:color w:val="auto"/>
        </w:rPr>
        <w:t xml:space="preserve"> </w:t>
      </w:r>
      <w:r w:rsidRPr="00D1285F">
        <w:rPr>
          <w:rFonts w:asciiTheme="minorHAnsi" w:hAnsiTheme="minorHAnsi" w:cstheme="minorHAnsi"/>
        </w:rPr>
        <w:t>zabezpečí Predávajúci na vlastné náklady a nebezpečenstvo.</w:t>
      </w:r>
    </w:p>
    <w:p w14:paraId="51952645" w14:textId="77777777" w:rsidR="00097F07" w:rsidRPr="00D1285F" w:rsidRDefault="00097F07" w:rsidP="004D0BA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55C9F35" w14:textId="10F97791" w:rsidR="004D0BA8" w:rsidRPr="00D1285F" w:rsidRDefault="00CB1E03" w:rsidP="004D0BA8">
      <w:pPr>
        <w:pStyle w:val="Default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 xml:space="preserve">Kupujúci má právo odstúpiť od Zmluvy </w:t>
      </w:r>
      <w:r w:rsidR="00C0522F" w:rsidRPr="00D1285F">
        <w:rPr>
          <w:rFonts w:asciiTheme="minorHAnsi" w:hAnsiTheme="minorHAnsi" w:cstheme="minorHAnsi"/>
          <w:color w:val="auto"/>
        </w:rPr>
        <w:t xml:space="preserve">pred odoslaním objednávky (bod </w:t>
      </w:r>
      <w:r w:rsidR="00712CB9">
        <w:rPr>
          <w:rFonts w:asciiTheme="minorHAnsi" w:hAnsiTheme="minorHAnsi" w:cstheme="minorHAnsi"/>
          <w:color w:val="auto"/>
        </w:rPr>
        <w:t>3</w:t>
      </w:r>
      <w:r w:rsidR="00C0522F" w:rsidRPr="00D1285F">
        <w:rPr>
          <w:rFonts w:asciiTheme="minorHAnsi" w:hAnsiTheme="minorHAnsi" w:cstheme="minorHAnsi"/>
          <w:color w:val="auto"/>
        </w:rPr>
        <w:t>.2</w:t>
      </w:r>
      <w:r w:rsidRPr="00D1285F">
        <w:rPr>
          <w:rFonts w:asciiTheme="minorHAnsi" w:hAnsiTheme="minorHAnsi" w:cstheme="minorHAnsi"/>
          <w:color w:val="auto"/>
        </w:rPr>
        <w:t xml:space="preserve"> Zmluvy) aj bez udania dôvodu, najmä ak bude jeho žiadosť o nenávratný finančný príspevok z fondov Európskej únie na Predmet kúpy zamietnutá</w:t>
      </w:r>
      <w:r w:rsidR="00E71A9D" w:rsidRPr="00D1285F">
        <w:rPr>
          <w:rFonts w:asciiTheme="minorHAnsi" w:hAnsiTheme="minorHAnsi" w:cstheme="minorHAnsi"/>
          <w:color w:val="auto"/>
        </w:rPr>
        <w:t xml:space="preserve"> </w:t>
      </w:r>
      <w:r w:rsidRPr="00D1285F">
        <w:rPr>
          <w:rFonts w:asciiTheme="minorHAnsi" w:hAnsiTheme="minorHAnsi" w:cstheme="minorHAnsi"/>
          <w:color w:val="auto"/>
        </w:rPr>
        <w:t>alebo výdavky nebudú schválené v procese finančnej kontroly</w:t>
      </w:r>
      <w:r w:rsidR="00E71A9D" w:rsidRPr="00D1285F">
        <w:rPr>
          <w:rFonts w:asciiTheme="minorHAnsi" w:hAnsiTheme="minorHAnsi" w:cstheme="minorHAnsi"/>
          <w:color w:val="auto"/>
        </w:rPr>
        <w:t>,</w:t>
      </w:r>
      <w:r w:rsidRPr="00D1285F">
        <w:rPr>
          <w:rFonts w:asciiTheme="minorHAnsi" w:hAnsiTheme="minorHAnsi" w:cstheme="minorHAnsi"/>
          <w:color w:val="auto"/>
        </w:rPr>
        <w:t xml:space="preserve"> či kontroly verejného obstarávania</w:t>
      </w:r>
    </w:p>
    <w:p w14:paraId="2F2268C6" w14:textId="77777777" w:rsidR="004D0BA8" w:rsidRPr="00D1285F" w:rsidRDefault="004D0BA8" w:rsidP="00CF49E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EB01AD1" w14:textId="3D0757A2" w:rsidR="00825B30" w:rsidRPr="00712CB9" w:rsidRDefault="00825B30" w:rsidP="00712CB9">
      <w:pPr>
        <w:pStyle w:val="Default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</w:rPr>
        <w:t>Preberací protokol</w:t>
      </w:r>
      <w:r w:rsidR="00851526" w:rsidRPr="00D1285F">
        <w:rPr>
          <w:rFonts w:asciiTheme="minorHAnsi" w:hAnsiTheme="minorHAnsi" w:cstheme="minorHAnsi"/>
        </w:rPr>
        <w:t xml:space="preserve"> (protokol o odovzdaní a prevzatí </w:t>
      </w:r>
      <w:r w:rsidR="00CB35A3" w:rsidRPr="00D1285F">
        <w:rPr>
          <w:rFonts w:asciiTheme="minorHAnsi" w:hAnsiTheme="minorHAnsi" w:cstheme="minorHAnsi"/>
        </w:rPr>
        <w:t>tovaru</w:t>
      </w:r>
      <w:r w:rsidR="00851526" w:rsidRPr="00D1285F">
        <w:rPr>
          <w:rFonts w:asciiTheme="minorHAnsi" w:hAnsiTheme="minorHAnsi" w:cstheme="minorHAnsi"/>
        </w:rPr>
        <w:t>)</w:t>
      </w:r>
      <w:r w:rsidRPr="00D1285F">
        <w:rPr>
          <w:rFonts w:asciiTheme="minorHAnsi" w:hAnsiTheme="minorHAnsi" w:cstheme="minorHAnsi"/>
        </w:rPr>
        <w:t xml:space="preserve"> musí obsahovať: názov a množstvo dodaného a prevzatého Predmetu kúpy, vý</w:t>
      </w:r>
      <w:r w:rsidR="00213922" w:rsidRPr="00D1285F">
        <w:rPr>
          <w:rFonts w:asciiTheme="minorHAnsi" w:hAnsiTheme="minorHAnsi" w:cstheme="minorHAnsi"/>
        </w:rPr>
        <w:t>robné čísla jednotlivých častí P</w:t>
      </w:r>
      <w:r w:rsidRPr="00D1285F">
        <w:rPr>
          <w:rFonts w:asciiTheme="minorHAnsi" w:hAnsiTheme="minorHAnsi" w:cstheme="minorHAnsi"/>
        </w:rPr>
        <w:t xml:space="preserve">redmetu kúpy špecifikovaných v Prílohe č. 1 Zmluvy (ak výrobné čísla nie sú uvedené, uvedú sa modelové čísla jednotlivých častí), dátum prevzatia Predmetu kúpy, meno a priezvisko </w:t>
      </w:r>
      <w:r w:rsidRPr="00D1285F">
        <w:rPr>
          <w:rFonts w:asciiTheme="minorHAnsi" w:hAnsiTheme="minorHAnsi" w:cstheme="minorHAnsi"/>
          <w:color w:val="auto"/>
        </w:rPr>
        <w:t>preberajúceho</w:t>
      </w:r>
      <w:r w:rsidR="001F5E10" w:rsidRPr="00D1285F">
        <w:rPr>
          <w:rFonts w:asciiTheme="minorHAnsi" w:hAnsiTheme="minorHAnsi" w:cstheme="minorHAnsi"/>
          <w:color w:val="auto"/>
        </w:rPr>
        <w:t xml:space="preserve"> za Kupujúceho</w:t>
      </w:r>
      <w:r w:rsidRPr="00D1285F">
        <w:rPr>
          <w:rFonts w:asciiTheme="minorHAnsi" w:hAnsiTheme="minorHAnsi" w:cstheme="minorHAnsi"/>
          <w:color w:val="auto"/>
        </w:rPr>
        <w:t xml:space="preserve"> a</w:t>
      </w:r>
      <w:r w:rsidR="001F5E10" w:rsidRPr="00D1285F">
        <w:rPr>
          <w:rFonts w:asciiTheme="minorHAnsi" w:hAnsiTheme="minorHAnsi" w:cstheme="minorHAnsi"/>
          <w:color w:val="auto"/>
        </w:rPr>
        <w:t> </w:t>
      </w:r>
      <w:r w:rsidRPr="00D1285F">
        <w:rPr>
          <w:rFonts w:asciiTheme="minorHAnsi" w:hAnsiTheme="minorHAnsi" w:cstheme="minorHAnsi"/>
          <w:color w:val="auto"/>
        </w:rPr>
        <w:t>odovzdávajúceho</w:t>
      </w:r>
      <w:r w:rsidR="001F5E10" w:rsidRPr="00D1285F">
        <w:rPr>
          <w:rFonts w:asciiTheme="minorHAnsi" w:hAnsiTheme="minorHAnsi" w:cstheme="minorHAnsi"/>
          <w:color w:val="auto"/>
        </w:rPr>
        <w:t xml:space="preserve"> za Predávajúceho</w:t>
      </w:r>
      <w:r w:rsidRPr="00D1285F">
        <w:rPr>
          <w:rFonts w:asciiTheme="minorHAnsi" w:hAnsiTheme="minorHAnsi" w:cstheme="minorHAnsi"/>
          <w:color w:val="auto"/>
        </w:rPr>
        <w:t xml:space="preserve">, </w:t>
      </w:r>
      <w:r w:rsidR="0050754D" w:rsidRPr="00D1285F">
        <w:rPr>
          <w:rFonts w:asciiTheme="minorHAnsi" w:hAnsiTheme="minorHAnsi" w:cstheme="minorHAnsi"/>
          <w:color w:val="auto"/>
        </w:rPr>
        <w:t xml:space="preserve">a ich </w:t>
      </w:r>
      <w:r w:rsidRPr="00D1285F">
        <w:rPr>
          <w:rFonts w:asciiTheme="minorHAnsi" w:hAnsiTheme="minorHAnsi" w:cstheme="minorHAnsi"/>
          <w:color w:val="auto"/>
        </w:rPr>
        <w:t>podpisy s odtlačkami pečiatok.</w:t>
      </w:r>
    </w:p>
    <w:p w14:paraId="40CF854A" w14:textId="5C0E446F" w:rsidR="0072709F" w:rsidRPr="00D1285F" w:rsidRDefault="00672B93" w:rsidP="00B60537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D1285F">
        <w:rPr>
          <w:rFonts w:asciiTheme="minorHAnsi" w:hAnsiTheme="minorHAnsi" w:cstheme="minorHAnsi"/>
          <w:b/>
          <w:bCs/>
          <w:color w:val="auto"/>
          <w:u w:val="single"/>
        </w:rPr>
        <w:t xml:space="preserve">  </w:t>
      </w:r>
    </w:p>
    <w:p w14:paraId="73FBC6E6" w14:textId="098FEA4C" w:rsidR="001B170D" w:rsidRPr="00D1285F" w:rsidRDefault="001B170D" w:rsidP="00320C55">
      <w:pPr>
        <w:pStyle w:val="Default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rFonts w:asciiTheme="minorHAnsi" w:hAnsiTheme="minorHAnsi" w:cstheme="minorHAnsi"/>
          <w:color w:val="auto"/>
          <w:u w:val="single"/>
        </w:rPr>
      </w:pPr>
      <w:r w:rsidRPr="00D1285F">
        <w:rPr>
          <w:rFonts w:asciiTheme="minorHAnsi" w:hAnsiTheme="minorHAnsi" w:cstheme="minorHAnsi"/>
          <w:b/>
          <w:bCs/>
          <w:color w:val="auto"/>
          <w:u w:val="single"/>
        </w:rPr>
        <w:t xml:space="preserve">CENA </w:t>
      </w:r>
      <w:r w:rsidR="003F1AEF" w:rsidRPr="00D1285F">
        <w:rPr>
          <w:rFonts w:asciiTheme="minorHAnsi" w:hAnsiTheme="minorHAnsi" w:cstheme="minorHAnsi"/>
          <w:b/>
          <w:bCs/>
          <w:color w:val="auto"/>
          <w:u w:val="single"/>
        </w:rPr>
        <w:br/>
      </w:r>
    </w:p>
    <w:p w14:paraId="1D0A6D7A" w14:textId="1E2E3433" w:rsidR="001B170D" w:rsidRPr="00D1285F" w:rsidRDefault="001B170D" w:rsidP="00F158AE">
      <w:pPr>
        <w:pStyle w:val="Default"/>
        <w:numPr>
          <w:ilvl w:val="1"/>
          <w:numId w:val="2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D1285F">
        <w:rPr>
          <w:rFonts w:asciiTheme="minorHAnsi" w:hAnsiTheme="minorHAnsi" w:cstheme="minorHAnsi"/>
          <w:color w:val="auto"/>
        </w:rPr>
        <w:t>Kúpna cena za Predmet kúpy bola Zmluvnými stranami dohodnutá spolu vo výške</w:t>
      </w:r>
      <w:r w:rsidR="00AA4570" w:rsidRPr="00D1285F">
        <w:rPr>
          <w:rFonts w:asciiTheme="minorHAnsi" w:hAnsiTheme="minorHAnsi" w:cstheme="minorHAnsi"/>
          <w:color w:val="auto"/>
        </w:rPr>
        <w:t>:</w:t>
      </w:r>
      <w:r w:rsidRPr="00D1285F">
        <w:rPr>
          <w:rFonts w:asciiTheme="minorHAnsi" w:hAnsiTheme="minorHAnsi" w:cstheme="minorHAnsi"/>
          <w:color w:val="auto"/>
        </w:rPr>
        <w:t xml:space="preserve"> </w:t>
      </w:r>
    </w:p>
    <w:p w14:paraId="48FEDFB3" w14:textId="77777777" w:rsidR="00F158AE" w:rsidRPr="00D1285F" w:rsidRDefault="00F158AE" w:rsidP="00F158AE">
      <w:pPr>
        <w:pStyle w:val="Default"/>
        <w:tabs>
          <w:tab w:val="left" w:pos="567"/>
        </w:tabs>
        <w:rPr>
          <w:rFonts w:asciiTheme="minorHAnsi" w:hAnsiTheme="minorHAnsi" w:cstheme="minorHAnsi"/>
          <w:color w:val="auto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B170D" w:rsidRPr="00D1285F" w14:paraId="643706AC" w14:textId="77777777" w:rsidTr="00F158AE">
        <w:trPr>
          <w:trHeight w:val="93"/>
        </w:trPr>
        <w:tc>
          <w:tcPr>
            <w:tcW w:w="9747" w:type="dxa"/>
          </w:tcPr>
          <w:p w14:paraId="3416A7FB" w14:textId="3BA66B98" w:rsidR="001B170D" w:rsidRPr="00D1285F" w:rsidRDefault="001B170D" w:rsidP="00F158AE">
            <w:pPr>
              <w:pStyle w:val="Default"/>
              <w:ind w:left="567" w:right="-8616"/>
              <w:rPr>
                <w:rFonts w:asciiTheme="minorHAnsi" w:hAnsiTheme="minorHAnsi" w:cstheme="minorHAnsi"/>
              </w:rPr>
            </w:pPr>
            <w:r w:rsidRPr="00D1285F">
              <w:rPr>
                <w:rFonts w:asciiTheme="minorHAnsi" w:hAnsiTheme="minorHAnsi" w:cstheme="minorHAnsi"/>
              </w:rPr>
              <w:t>Cena bez</w:t>
            </w:r>
            <w:r w:rsidR="00097F07" w:rsidRPr="00D1285F">
              <w:rPr>
                <w:rFonts w:asciiTheme="minorHAnsi" w:hAnsiTheme="minorHAnsi" w:cstheme="minorHAnsi"/>
              </w:rPr>
              <w:t xml:space="preserve"> </w:t>
            </w:r>
            <w:r w:rsidRPr="00D1285F">
              <w:rPr>
                <w:rFonts w:asciiTheme="minorHAnsi" w:hAnsiTheme="minorHAnsi" w:cstheme="minorHAnsi"/>
              </w:rPr>
              <w:t>DPH</w:t>
            </w:r>
            <w:r w:rsidR="00F158AE" w:rsidRPr="00D1285F">
              <w:rPr>
                <w:rFonts w:asciiTheme="minorHAnsi" w:hAnsiTheme="minorHAnsi" w:cstheme="minorHAnsi"/>
              </w:rPr>
              <w:t>:</w:t>
            </w:r>
            <w:r w:rsidRPr="00D1285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B170D" w:rsidRPr="00D1285F" w14:paraId="7F51B77D" w14:textId="77777777" w:rsidTr="00F158AE">
        <w:trPr>
          <w:trHeight w:val="93"/>
        </w:trPr>
        <w:tc>
          <w:tcPr>
            <w:tcW w:w="9747" w:type="dxa"/>
          </w:tcPr>
          <w:p w14:paraId="2E07E10F" w14:textId="7A7A836D" w:rsidR="001B170D" w:rsidRPr="00D1285F" w:rsidRDefault="001B170D" w:rsidP="00F158AE">
            <w:pPr>
              <w:pStyle w:val="Default"/>
              <w:ind w:left="567"/>
              <w:rPr>
                <w:rFonts w:asciiTheme="minorHAnsi" w:hAnsiTheme="minorHAnsi" w:cstheme="minorHAnsi"/>
              </w:rPr>
            </w:pPr>
            <w:r w:rsidRPr="00D1285F">
              <w:rPr>
                <w:rFonts w:asciiTheme="minorHAnsi" w:hAnsiTheme="minorHAnsi" w:cstheme="minorHAnsi"/>
              </w:rPr>
              <w:t>DPH</w:t>
            </w:r>
            <w:r w:rsidR="00F158AE" w:rsidRPr="00D1285F">
              <w:rPr>
                <w:rFonts w:asciiTheme="minorHAnsi" w:hAnsiTheme="minorHAnsi" w:cstheme="minorHAnsi"/>
              </w:rPr>
              <w:t>:</w:t>
            </w:r>
            <w:r w:rsidRPr="00D1285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B170D" w:rsidRPr="00D1285F" w14:paraId="00746DFE" w14:textId="77777777" w:rsidTr="00F158AE">
        <w:trPr>
          <w:trHeight w:val="93"/>
        </w:trPr>
        <w:tc>
          <w:tcPr>
            <w:tcW w:w="9747" w:type="dxa"/>
          </w:tcPr>
          <w:p w14:paraId="7CF93BB4" w14:textId="43676CE3" w:rsidR="001B170D" w:rsidRPr="00D1285F" w:rsidRDefault="001B170D" w:rsidP="00F158AE">
            <w:pPr>
              <w:pStyle w:val="Default"/>
              <w:ind w:left="567" w:right="-301"/>
              <w:rPr>
                <w:rFonts w:asciiTheme="minorHAnsi" w:hAnsiTheme="minorHAnsi" w:cstheme="minorHAnsi"/>
              </w:rPr>
            </w:pPr>
            <w:r w:rsidRPr="00D1285F">
              <w:rPr>
                <w:rFonts w:asciiTheme="minorHAnsi" w:hAnsiTheme="minorHAnsi" w:cstheme="minorHAnsi"/>
              </w:rPr>
              <w:t>Cena s</w:t>
            </w:r>
            <w:r w:rsidR="00F158AE" w:rsidRPr="00D1285F">
              <w:rPr>
                <w:rFonts w:asciiTheme="minorHAnsi" w:hAnsiTheme="minorHAnsi" w:cstheme="minorHAnsi"/>
              </w:rPr>
              <w:t> </w:t>
            </w:r>
            <w:r w:rsidRPr="00D1285F">
              <w:rPr>
                <w:rFonts w:asciiTheme="minorHAnsi" w:hAnsiTheme="minorHAnsi" w:cstheme="minorHAnsi"/>
              </w:rPr>
              <w:t>DPH</w:t>
            </w:r>
            <w:r w:rsidR="00F158AE" w:rsidRPr="00D1285F">
              <w:rPr>
                <w:rFonts w:asciiTheme="minorHAnsi" w:hAnsiTheme="minorHAnsi" w:cstheme="minorHAnsi"/>
              </w:rPr>
              <w:t>:</w:t>
            </w:r>
            <w:r w:rsidRPr="00D1285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46DD8A2" w14:textId="2C17BA2C" w:rsidR="001B170D" w:rsidRPr="00D1285F" w:rsidRDefault="000C334C" w:rsidP="00F158AE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FF0000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Cena s DPH slovom: </w:t>
      </w:r>
      <w:r w:rsidR="009812BA" w:rsidRPr="00D1285F">
        <w:rPr>
          <w:rFonts w:cstheme="minorHAnsi"/>
          <w:color w:val="FF0000"/>
          <w:sz w:val="24"/>
          <w:szCs w:val="24"/>
        </w:rPr>
        <w:br/>
      </w:r>
    </w:p>
    <w:p w14:paraId="6FDD96D9" w14:textId="1AF42A65" w:rsidR="000C334C" w:rsidRPr="00D1285F" w:rsidRDefault="000C334C" w:rsidP="00411B7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D1285F">
        <w:rPr>
          <w:rFonts w:cstheme="minorHAnsi"/>
          <w:color w:val="000000"/>
          <w:sz w:val="24"/>
          <w:szCs w:val="24"/>
        </w:rPr>
        <w:t xml:space="preserve">Cena podľa bodu </w:t>
      </w:r>
      <w:r w:rsidR="00712CB9">
        <w:rPr>
          <w:rFonts w:cstheme="minorHAnsi"/>
          <w:color w:val="000000"/>
          <w:sz w:val="24"/>
          <w:szCs w:val="24"/>
        </w:rPr>
        <w:t>4</w:t>
      </w:r>
      <w:r w:rsidRPr="00D1285F">
        <w:rPr>
          <w:rFonts w:cstheme="minorHAnsi"/>
          <w:color w:val="000000"/>
          <w:sz w:val="24"/>
          <w:szCs w:val="24"/>
        </w:rPr>
        <w:t xml:space="preserve">.1 tohto článku je </w:t>
      </w:r>
      <w:r w:rsidRPr="00D1285F">
        <w:rPr>
          <w:rFonts w:cstheme="minorHAnsi"/>
          <w:sz w:val="24"/>
          <w:szCs w:val="24"/>
        </w:rPr>
        <w:t>konečná a</w:t>
      </w:r>
      <w:r w:rsidR="00B152B8" w:rsidRPr="00D1285F">
        <w:rPr>
          <w:rFonts w:cstheme="minorHAnsi"/>
          <w:sz w:val="24"/>
          <w:szCs w:val="24"/>
        </w:rPr>
        <w:t> </w:t>
      </w:r>
      <w:r w:rsidRPr="00D1285F">
        <w:rPr>
          <w:rFonts w:cstheme="minorHAnsi"/>
          <w:sz w:val="24"/>
          <w:szCs w:val="24"/>
        </w:rPr>
        <w:t>nemenná</w:t>
      </w:r>
      <w:r w:rsidR="00B152B8" w:rsidRPr="00D1285F">
        <w:rPr>
          <w:rFonts w:cstheme="minorHAnsi"/>
          <w:sz w:val="24"/>
          <w:szCs w:val="24"/>
        </w:rPr>
        <w:t>, vrátane všetkých nákladov, ktoré súvisia s</w:t>
      </w:r>
      <w:r w:rsidR="00411B7F" w:rsidRPr="00D1285F">
        <w:rPr>
          <w:rFonts w:cstheme="minorHAnsi"/>
          <w:sz w:val="24"/>
          <w:szCs w:val="24"/>
        </w:rPr>
        <w:t xml:space="preserve"> dodaním </w:t>
      </w:r>
      <w:r w:rsidR="00B152B8" w:rsidRPr="00D1285F">
        <w:rPr>
          <w:rFonts w:cstheme="minorHAnsi"/>
          <w:sz w:val="24"/>
          <w:szCs w:val="24"/>
        </w:rPr>
        <w:t>tovaru</w:t>
      </w:r>
      <w:r w:rsidR="00105E91" w:rsidRPr="00D1285F">
        <w:rPr>
          <w:rFonts w:cstheme="minorHAnsi"/>
          <w:sz w:val="24"/>
          <w:szCs w:val="24"/>
        </w:rPr>
        <w:t>,</w:t>
      </w:r>
      <w:r w:rsidR="00B152B8" w:rsidRPr="00D1285F">
        <w:rPr>
          <w:rFonts w:cstheme="minorHAnsi"/>
          <w:sz w:val="24"/>
          <w:szCs w:val="24"/>
        </w:rPr>
        <w:t xml:space="preserve"> vrátane nákladov za dopravu</w:t>
      </w:r>
      <w:r w:rsidRPr="00D1285F">
        <w:rPr>
          <w:rFonts w:cstheme="minorHAnsi"/>
          <w:sz w:val="24"/>
          <w:szCs w:val="24"/>
        </w:rPr>
        <w:t xml:space="preserve">. </w:t>
      </w:r>
      <w:r w:rsidRPr="00D1285F">
        <w:rPr>
          <w:rFonts w:cstheme="minorHAnsi"/>
          <w:color w:val="000000"/>
          <w:sz w:val="24"/>
          <w:szCs w:val="24"/>
        </w:rPr>
        <w:t xml:space="preserve">Výška ceny podľa predchádzajúcej vety tohto bodu môže byť, ku dňu jej fakturácie podľa bodu </w:t>
      </w:r>
      <w:r w:rsidR="00712CB9">
        <w:rPr>
          <w:rFonts w:cstheme="minorHAnsi"/>
          <w:color w:val="000000"/>
          <w:sz w:val="24"/>
          <w:szCs w:val="24"/>
        </w:rPr>
        <w:t>4</w:t>
      </w:r>
      <w:r w:rsidRPr="00D1285F">
        <w:rPr>
          <w:rFonts w:cstheme="minorHAnsi"/>
          <w:color w:val="000000"/>
          <w:sz w:val="24"/>
          <w:szCs w:val="24"/>
        </w:rPr>
        <w:t>.</w:t>
      </w:r>
      <w:r w:rsidR="00146F36" w:rsidRPr="00D1285F">
        <w:rPr>
          <w:rFonts w:cstheme="minorHAnsi"/>
          <w:color w:val="000000"/>
          <w:sz w:val="24"/>
          <w:szCs w:val="24"/>
        </w:rPr>
        <w:t>4</w:t>
      </w:r>
      <w:r w:rsidRPr="00D1285F">
        <w:rPr>
          <w:rFonts w:cstheme="minorHAnsi"/>
          <w:color w:val="000000"/>
          <w:sz w:val="24"/>
          <w:szCs w:val="24"/>
        </w:rPr>
        <w:t xml:space="preserve"> </w:t>
      </w:r>
      <w:r w:rsidR="000476B1" w:rsidRPr="00D1285F">
        <w:rPr>
          <w:rFonts w:cstheme="minorHAnsi"/>
          <w:color w:val="000000"/>
          <w:sz w:val="24"/>
          <w:szCs w:val="24"/>
        </w:rPr>
        <w:t xml:space="preserve">tejto </w:t>
      </w:r>
      <w:r w:rsidR="000476B1" w:rsidRPr="00D1285F">
        <w:rPr>
          <w:rFonts w:cstheme="minorHAnsi"/>
          <w:color w:val="000000"/>
          <w:sz w:val="24"/>
          <w:szCs w:val="24"/>
        </w:rPr>
        <w:lastRenderedPageBreak/>
        <w:t>Zmluvy</w:t>
      </w:r>
      <w:r w:rsidR="00752A5E" w:rsidRPr="00D1285F">
        <w:rPr>
          <w:rFonts w:cstheme="minorHAnsi"/>
          <w:color w:val="000000"/>
          <w:sz w:val="24"/>
          <w:szCs w:val="24"/>
        </w:rPr>
        <w:t>,</w:t>
      </w:r>
      <w:r w:rsidRPr="00D1285F">
        <w:rPr>
          <w:rFonts w:cstheme="minorHAnsi"/>
          <w:color w:val="000000"/>
          <w:sz w:val="24"/>
          <w:szCs w:val="24"/>
        </w:rPr>
        <w:t xml:space="preserve"> upravená len z dôvodu zmien sadzby dane z pridanej hodnoty podľa daňových zákonov Slovenskej republiky. </w:t>
      </w:r>
    </w:p>
    <w:p w14:paraId="352D7D5A" w14:textId="77777777" w:rsidR="002722B5" w:rsidRPr="00D1285F" w:rsidRDefault="002722B5" w:rsidP="002722B5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color w:val="000000"/>
          <w:sz w:val="24"/>
          <w:szCs w:val="24"/>
        </w:rPr>
      </w:pPr>
    </w:p>
    <w:p w14:paraId="52C8E188" w14:textId="77777777" w:rsidR="00703792" w:rsidRPr="00D1285F" w:rsidRDefault="002722B5" w:rsidP="00703792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color w:val="000000"/>
          <w:sz w:val="24"/>
          <w:szCs w:val="24"/>
        </w:rPr>
        <w:t>Zmluvné strany sa dohodli, že Predávajúcemu nebudú počas plnenia Predmetu</w:t>
      </w:r>
      <w:r w:rsidRPr="00D1285F">
        <w:rPr>
          <w:rFonts w:cstheme="minorHAnsi"/>
          <w:sz w:val="24"/>
          <w:szCs w:val="24"/>
        </w:rPr>
        <w:t xml:space="preserve"> zmluvy poskytované</w:t>
      </w:r>
      <w:r w:rsidR="004E085B" w:rsidRPr="00D1285F">
        <w:rPr>
          <w:rFonts w:cstheme="minorHAnsi"/>
          <w:sz w:val="24"/>
          <w:szCs w:val="24"/>
        </w:rPr>
        <w:t xml:space="preserve"> žiadne</w:t>
      </w:r>
      <w:r w:rsidRPr="00D1285F">
        <w:rPr>
          <w:rFonts w:cstheme="minorHAnsi"/>
          <w:sz w:val="24"/>
          <w:szCs w:val="24"/>
        </w:rPr>
        <w:t xml:space="preserve"> preddavky.</w:t>
      </w:r>
    </w:p>
    <w:p w14:paraId="7F81044E" w14:textId="77777777" w:rsidR="00703792" w:rsidRPr="00D1285F" w:rsidRDefault="00703792" w:rsidP="00703792">
      <w:pPr>
        <w:pStyle w:val="Odsekzoznamu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14:paraId="05C37023" w14:textId="23444DDB" w:rsidR="00703792" w:rsidRPr="007D2604" w:rsidRDefault="00703792" w:rsidP="000C016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D2604">
        <w:rPr>
          <w:rFonts w:eastAsia="Times New Roman" w:cstheme="minorHAnsi"/>
          <w:color w:val="222222"/>
          <w:sz w:val="24"/>
          <w:szCs w:val="24"/>
          <w:lang w:eastAsia="sk-SK"/>
        </w:rPr>
        <w:t>Zmluvné strany sa dohodli, že Predávajúci</w:t>
      </w:r>
      <w:r w:rsidR="00D1285F" w:rsidRPr="007D2604">
        <w:rPr>
          <w:rFonts w:eastAsia="Times New Roman" w:cstheme="minorHAnsi"/>
          <w:color w:val="222222"/>
          <w:sz w:val="24"/>
          <w:szCs w:val="24"/>
          <w:lang w:eastAsia="sk-SK"/>
        </w:rPr>
        <w:t xml:space="preserve"> bude fakturovať </w:t>
      </w:r>
      <w:r w:rsidR="007D2604" w:rsidRPr="007D2604">
        <w:rPr>
          <w:rFonts w:eastAsia="Times New Roman" w:cstheme="minorHAnsi"/>
          <w:color w:val="222222"/>
          <w:sz w:val="24"/>
          <w:szCs w:val="24"/>
          <w:lang w:eastAsia="sk-SK"/>
        </w:rPr>
        <w:t>cenu Predmetu kúpy v troch splátkach (čiastkových faktúrach) podľa logických celkov definovaných v Prílohe č.1. Právo fakturovať vzniká dodávateľovi po dodaní, inštalácii a uvedení zariadenia do prevádzky najskôr v deň podpisu preberacieho protokolu o dodaní a prevzatí tovaru, resp. ukončeného logického celku oboma zmluvnými stranami.</w:t>
      </w:r>
    </w:p>
    <w:p w14:paraId="090AFE1E" w14:textId="77777777" w:rsidR="00703792" w:rsidRPr="00D1285F" w:rsidRDefault="00703792" w:rsidP="00703792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4AB3FAE2" w14:textId="1CF146AA" w:rsidR="002722B5" w:rsidRPr="00D1285F" w:rsidRDefault="00E73CB2" w:rsidP="00703792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D1285F">
        <w:rPr>
          <w:rFonts w:cstheme="minorHAnsi"/>
          <w:color w:val="000000"/>
          <w:sz w:val="24"/>
          <w:szCs w:val="24"/>
        </w:rPr>
        <w:t>Splatnosť faktúr dojednali Z</w:t>
      </w:r>
      <w:r w:rsidR="000C334C" w:rsidRPr="00D1285F">
        <w:rPr>
          <w:rFonts w:cstheme="minorHAnsi"/>
          <w:color w:val="000000"/>
          <w:sz w:val="24"/>
          <w:szCs w:val="24"/>
        </w:rPr>
        <w:t>mluvné strany n</w:t>
      </w:r>
      <w:r w:rsidR="006F0F6B" w:rsidRPr="00D1285F">
        <w:rPr>
          <w:rFonts w:cstheme="minorHAnsi"/>
          <w:color w:val="000000"/>
          <w:sz w:val="24"/>
          <w:szCs w:val="24"/>
        </w:rPr>
        <w:t xml:space="preserve">a </w:t>
      </w:r>
      <w:r w:rsidR="005870F2">
        <w:rPr>
          <w:rFonts w:cstheme="minorHAnsi"/>
          <w:color w:val="000000"/>
          <w:sz w:val="24"/>
          <w:szCs w:val="24"/>
        </w:rPr>
        <w:t>6</w:t>
      </w:r>
      <w:r w:rsidR="006F0F6B" w:rsidRPr="00D1285F">
        <w:rPr>
          <w:rFonts w:cstheme="minorHAnsi"/>
          <w:color w:val="000000"/>
          <w:sz w:val="24"/>
          <w:szCs w:val="24"/>
        </w:rPr>
        <w:t>0 dní od vystavenia faktúry.</w:t>
      </w:r>
      <w:r w:rsidR="00703792" w:rsidRPr="00D1285F">
        <w:rPr>
          <w:rFonts w:cstheme="minorHAnsi"/>
          <w:color w:val="000000"/>
          <w:sz w:val="24"/>
          <w:szCs w:val="24"/>
        </w:rPr>
        <w:t xml:space="preserve"> Neoddeliteľnou súčasťou faktúry bude „Dodací list" podpísaný oboma Zmluvnými stranami spolu s „Preberacím protokolom“ podpísaným oboma Zmluvnými stranami.</w:t>
      </w:r>
    </w:p>
    <w:p w14:paraId="64C1C58F" w14:textId="77777777" w:rsidR="00257D5B" w:rsidRPr="00D1285F" w:rsidRDefault="00257D5B" w:rsidP="00257D5B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color w:val="000000"/>
          <w:sz w:val="24"/>
          <w:szCs w:val="24"/>
        </w:rPr>
      </w:pPr>
    </w:p>
    <w:p w14:paraId="6F9A2D72" w14:textId="48FEBEAC" w:rsidR="002F24B7" w:rsidRPr="00D1285F" w:rsidRDefault="002722B5" w:rsidP="00EE795E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D1285F">
        <w:rPr>
          <w:rFonts w:cstheme="minorHAnsi"/>
          <w:color w:val="000000"/>
          <w:sz w:val="24"/>
          <w:szCs w:val="24"/>
        </w:rPr>
        <w:t>Kupujúci je oprávnený namietať vecnú ako aj</w:t>
      </w:r>
      <w:r w:rsidR="00DD5368" w:rsidRPr="00D1285F">
        <w:rPr>
          <w:rFonts w:cstheme="minorHAnsi"/>
          <w:color w:val="000000"/>
          <w:sz w:val="24"/>
          <w:szCs w:val="24"/>
        </w:rPr>
        <w:t xml:space="preserve"> formálnu správnosť fakturácie P</w:t>
      </w:r>
      <w:r w:rsidRPr="00D1285F">
        <w:rPr>
          <w:rFonts w:cstheme="minorHAnsi"/>
          <w:color w:val="000000"/>
          <w:sz w:val="24"/>
          <w:szCs w:val="24"/>
        </w:rPr>
        <w:t>redávajúceho do 15 dní odo dňa d</w:t>
      </w:r>
      <w:r w:rsidR="008275E9" w:rsidRPr="00D1285F">
        <w:rPr>
          <w:rFonts w:cstheme="minorHAnsi"/>
          <w:color w:val="000000"/>
          <w:sz w:val="24"/>
          <w:szCs w:val="24"/>
        </w:rPr>
        <w:t>oručenia faktúry K</w:t>
      </w:r>
      <w:r w:rsidR="006F0F6B" w:rsidRPr="00D1285F">
        <w:rPr>
          <w:rFonts w:cstheme="minorHAnsi"/>
          <w:color w:val="000000"/>
          <w:sz w:val="24"/>
          <w:szCs w:val="24"/>
        </w:rPr>
        <w:t xml:space="preserve">upujúcemu. </w:t>
      </w:r>
      <w:r w:rsidRPr="00D1285F">
        <w:rPr>
          <w:rFonts w:cstheme="minorHAnsi"/>
          <w:color w:val="000000"/>
          <w:sz w:val="24"/>
          <w:szCs w:val="24"/>
        </w:rPr>
        <w:t xml:space="preserve">V prípade, ak nie </w:t>
      </w:r>
      <w:r w:rsidR="008275E9" w:rsidRPr="00D1285F">
        <w:rPr>
          <w:rFonts w:cstheme="minorHAnsi"/>
          <w:color w:val="000000"/>
          <w:sz w:val="24"/>
          <w:szCs w:val="24"/>
        </w:rPr>
        <w:t>sú spolu s faktúrou predložené K</w:t>
      </w:r>
      <w:r w:rsidRPr="00D1285F">
        <w:rPr>
          <w:rFonts w:cstheme="minorHAnsi"/>
          <w:color w:val="000000"/>
          <w:sz w:val="24"/>
          <w:szCs w:val="24"/>
        </w:rPr>
        <w:t>upujúcemu</w:t>
      </w:r>
      <w:r w:rsidR="008275E9" w:rsidRPr="00D1285F">
        <w:rPr>
          <w:rFonts w:cstheme="minorHAnsi"/>
          <w:color w:val="000000"/>
          <w:sz w:val="24"/>
          <w:szCs w:val="24"/>
        </w:rPr>
        <w:t xml:space="preserve"> všetky povinné podklady alebo K</w:t>
      </w:r>
      <w:r w:rsidRPr="00D1285F">
        <w:rPr>
          <w:rFonts w:cstheme="minorHAnsi"/>
          <w:color w:val="000000"/>
          <w:sz w:val="24"/>
          <w:szCs w:val="24"/>
        </w:rPr>
        <w:t>upujúci namieta formálnu al</w:t>
      </w:r>
      <w:r w:rsidR="008275E9" w:rsidRPr="00D1285F">
        <w:rPr>
          <w:rFonts w:cstheme="minorHAnsi"/>
          <w:color w:val="000000"/>
          <w:sz w:val="24"/>
          <w:szCs w:val="24"/>
        </w:rPr>
        <w:t>ebo vecnú správnosť fakturácie Predávajúceho, je Kupujúci oprávnený vrátiť P</w:t>
      </w:r>
      <w:r w:rsidRPr="00D1285F">
        <w:rPr>
          <w:rFonts w:cstheme="minorHAnsi"/>
          <w:color w:val="000000"/>
          <w:sz w:val="24"/>
          <w:szCs w:val="24"/>
        </w:rPr>
        <w:t xml:space="preserve">redávajúcemu faktúru spolu s písomným vysvetlením takéhoto postupu. V prípade vrátenia faktúr neplynie lehota splatnosti podľa bodu </w:t>
      </w:r>
      <w:r w:rsidR="00712CB9">
        <w:rPr>
          <w:rFonts w:cstheme="minorHAnsi"/>
          <w:color w:val="000000"/>
          <w:sz w:val="24"/>
          <w:szCs w:val="24"/>
        </w:rPr>
        <w:t>4</w:t>
      </w:r>
      <w:r w:rsidR="006F0F6B" w:rsidRPr="00D1285F">
        <w:rPr>
          <w:rFonts w:cstheme="minorHAnsi"/>
          <w:color w:val="000000"/>
          <w:sz w:val="24"/>
          <w:szCs w:val="24"/>
        </w:rPr>
        <w:t>.</w:t>
      </w:r>
      <w:r w:rsidR="00712CB9">
        <w:rPr>
          <w:rFonts w:cstheme="minorHAnsi"/>
          <w:color w:val="000000"/>
          <w:sz w:val="24"/>
          <w:szCs w:val="24"/>
        </w:rPr>
        <w:t>5</w:t>
      </w:r>
      <w:r w:rsidRPr="00D1285F">
        <w:rPr>
          <w:rFonts w:cstheme="minorHAnsi"/>
          <w:color w:val="000000"/>
          <w:sz w:val="24"/>
          <w:szCs w:val="24"/>
        </w:rPr>
        <w:t xml:space="preserve"> </w:t>
      </w:r>
      <w:r w:rsidR="006F0F6B" w:rsidRPr="00D1285F">
        <w:rPr>
          <w:rFonts w:cstheme="minorHAnsi"/>
          <w:color w:val="000000"/>
          <w:sz w:val="24"/>
          <w:szCs w:val="24"/>
        </w:rPr>
        <w:t>tejto Zmluvy</w:t>
      </w:r>
      <w:r w:rsidRPr="00D1285F">
        <w:rPr>
          <w:rFonts w:cstheme="minorHAnsi"/>
          <w:color w:val="000000"/>
          <w:sz w:val="24"/>
          <w:szCs w:val="24"/>
        </w:rPr>
        <w:t>. Lehota splatnosti začne nanovo plynúť až po doručení for</w:t>
      </w:r>
      <w:r w:rsidR="006F0F6B" w:rsidRPr="00D1285F">
        <w:rPr>
          <w:rFonts w:cstheme="minorHAnsi"/>
          <w:color w:val="000000"/>
          <w:sz w:val="24"/>
          <w:szCs w:val="24"/>
        </w:rPr>
        <w:t>málne a vecne správnej faktúry K</w:t>
      </w:r>
      <w:r w:rsidRPr="00D1285F">
        <w:rPr>
          <w:rFonts w:cstheme="minorHAnsi"/>
          <w:color w:val="000000"/>
          <w:sz w:val="24"/>
          <w:szCs w:val="24"/>
        </w:rPr>
        <w:t>upujúcemu so všetkými povinnými podkladmi.</w:t>
      </w:r>
    </w:p>
    <w:p w14:paraId="2DC5208C" w14:textId="77777777" w:rsidR="00703792" w:rsidRPr="00D1285F" w:rsidRDefault="00703792" w:rsidP="00703792">
      <w:pPr>
        <w:pStyle w:val="Odsekzoznamu"/>
        <w:rPr>
          <w:rFonts w:cstheme="minorHAnsi"/>
          <w:color w:val="000000"/>
          <w:sz w:val="24"/>
          <w:szCs w:val="24"/>
        </w:rPr>
      </w:pPr>
    </w:p>
    <w:p w14:paraId="5A87FB6B" w14:textId="77777777" w:rsidR="00703792" w:rsidRPr="00D1285F" w:rsidRDefault="00703792" w:rsidP="00703792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color w:val="000000"/>
          <w:sz w:val="24"/>
          <w:szCs w:val="24"/>
        </w:rPr>
      </w:pPr>
    </w:p>
    <w:p w14:paraId="5F1BCC93" w14:textId="1E451D5F" w:rsidR="00EA220E" w:rsidRPr="00D1285F" w:rsidRDefault="00A574E5" w:rsidP="00EA220E">
      <w:pPr>
        <w:pStyle w:val="Odsekzoznamu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u w:val="single"/>
        </w:rPr>
      </w:pPr>
      <w:r w:rsidRPr="00D1285F">
        <w:rPr>
          <w:rFonts w:cstheme="minorHAnsi"/>
          <w:b/>
          <w:bCs/>
          <w:color w:val="000000"/>
          <w:sz w:val="24"/>
          <w:szCs w:val="24"/>
          <w:u w:val="single"/>
        </w:rPr>
        <w:t xml:space="preserve">VADY, ZODPOVEDNOSŤ ZA VADY A </w:t>
      </w:r>
      <w:r w:rsidR="001B170D" w:rsidRPr="00D1285F">
        <w:rPr>
          <w:rFonts w:cstheme="minorHAnsi"/>
          <w:b/>
          <w:bCs/>
          <w:color w:val="000000"/>
          <w:sz w:val="24"/>
          <w:szCs w:val="24"/>
          <w:u w:val="single"/>
        </w:rPr>
        <w:t xml:space="preserve">ZÁRUKA </w:t>
      </w:r>
      <w:r w:rsidRPr="00D1285F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3F1AEF" w:rsidRPr="00D1285F">
        <w:rPr>
          <w:rFonts w:cstheme="minorHAnsi"/>
          <w:b/>
          <w:bCs/>
          <w:color w:val="000000"/>
          <w:sz w:val="24"/>
          <w:szCs w:val="24"/>
          <w:u w:val="single"/>
        </w:rPr>
        <w:br/>
      </w:r>
      <w:r w:rsidR="001B170D" w:rsidRPr="00D1285F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</w:p>
    <w:p w14:paraId="71CB68F4" w14:textId="5C2E90A3" w:rsidR="00EA220E" w:rsidRPr="00D1285F" w:rsidRDefault="00D823D2" w:rsidP="002F24B7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Predmet kúpy</w:t>
      </w:r>
      <w:r w:rsidR="00EA220E" w:rsidRPr="00D1285F">
        <w:rPr>
          <w:rFonts w:cstheme="minorHAnsi"/>
          <w:sz w:val="24"/>
          <w:szCs w:val="24"/>
        </w:rPr>
        <w:t xml:space="preserve"> má vady, ak je dodaný v rozpore so špecifikáciou definovanou v Prílohe č. 1 tejto Zmluvy.</w:t>
      </w:r>
    </w:p>
    <w:p w14:paraId="59983EA0" w14:textId="77777777" w:rsidR="00EA220E" w:rsidRPr="00D1285F" w:rsidRDefault="00EA220E" w:rsidP="00EA220E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5C77FA4A" w14:textId="12CB59BB" w:rsidR="00AD3C85" w:rsidRPr="00D1285F" w:rsidRDefault="001B170D" w:rsidP="00AD3C8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color w:val="000000"/>
          <w:sz w:val="24"/>
          <w:szCs w:val="24"/>
        </w:rPr>
        <w:t xml:space="preserve">Predávajúci poskytuje na Predmet kúpy záruku. Predávajúci zodpovedá za to, že Predmet kúpy bude mať počas celej záručnej doby vlastnosti dohodnuté touto Zmluvou a bude vyhovovať požiadavkám technických noriem a všeobecne záväzných právnych predpisov. Predávajúci </w:t>
      </w:r>
      <w:r w:rsidR="003F1AEF" w:rsidRPr="00D1285F">
        <w:rPr>
          <w:rFonts w:cstheme="minorHAnsi"/>
          <w:sz w:val="24"/>
          <w:szCs w:val="24"/>
        </w:rPr>
        <w:t>zodpovedá za vady, ktoré má Predmet kúpy v čase jeho odovzdania Kupu</w:t>
      </w:r>
      <w:r w:rsidR="00D609F2" w:rsidRPr="00D1285F">
        <w:rPr>
          <w:rFonts w:cstheme="minorHAnsi"/>
          <w:sz w:val="24"/>
          <w:szCs w:val="24"/>
        </w:rPr>
        <w:t>júcemu a</w:t>
      </w:r>
      <w:r w:rsidR="007819CA" w:rsidRPr="00D1285F">
        <w:rPr>
          <w:rFonts w:cstheme="minorHAnsi"/>
          <w:sz w:val="24"/>
          <w:szCs w:val="24"/>
        </w:rPr>
        <w:t>ko aj</w:t>
      </w:r>
      <w:r w:rsidR="00D609F2" w:rsidRPr="00D1285F">
        <w:rPr>
          <w:rFonts w:cstheme="minorHAnsi"/>
          <w:sz w:val="24"/>
          <w:szCs w:val="24"/>
        </w:rPr>
        <w:t xml:space="preserve"> za vady, ktoré vzniknú</w:t>
      </w:r>
      <w:r w:rsidR="003F1AEF" w:rsidRPr="00D1285F">
        <w:rPr>
          <w:rFonts w:cstheme="minorHAnsi"/>
          <w:sz w:val="24"/>
          <w:szCs w:val="24"/>
        </w:rPr>
        <w:t xml:space="preserve"> počas záručnej doby. </w:t>
      </w:r>
    </w:p>
    <w:p w14:paraId="38B251AB" w14:textId="77777777" w:rsidR="00AD3C85" w:rsidRPr="00D1285F" w:rsidRDefault="00AD3C85" w:rsidP="00AD3C85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2BE9E037" w14:textId="6432A01C" w:rsidR="00BD784D" w:rsidRPr="00D1285F" w:rsidRDefault="00AD3C85" w:rsidP="00AD3C8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Záručná doba začína plynúť odo dňa nasledujúceho po</w:t>
      </w:r>
      <w:r w:rsidR="00853F50" w:rsidRPr="00D1285F">
        <w:rPr>
          <w:rFonts w:cstheme="minorHAnsi"/>
          <w:sz w:val="24"/>
          <w:szCs w:val="24"/>
        </w:rPr>
        <w:t xml:space="preserve"> dni, kedy došlo k odovzdaniu a prevzatiu</w:t>
      </w:r>
      <w:r w:rsidRPr="00D1285F">
        <w:rPr>
          <w:rFonts w:cstheme="minorHAnsi"/>
          <w:sz w:val="24"/>
          <w:szCs w:val="24"/>
        </w:rPr>
        <w:t xml:space="preserve"> Predmetu kúpy</w:t>
      </w:r>
      <w:r w:rsidR="00101906" w:rsidRPr="00D1285F">
        <w:rPr>
          <w:rFonts w:cstheme="minorHAnsi"/>
          <w:sz w:val="24"/>
          <w:szCs w:val="24"/>
        </w:rPr>
        <w:t xml:space="preserve">, </w:t>
      </w:r>
      <w:proofErr w:type="spellStart"/>
      <w:r w:rsidR="00101906" w:rsidRPr="00D1285F">
        <w:rPr>
          <w:rFonts w:cstheme="minorHAnsi"/>
          <w:sz w:val="24"/>
          <w:szCs w:val="24"/>
        </w:rPr>
        <w:t>t.j</w:t>
      </w:r>
      <w:proofErr w:type="spellEnd"/>
      <w:r w:rsidR="00101906" w:rsidRPr="00D1285F">
        <w:rPr>
          <w:rFonts w:cstheme="minorHAnsi"/>
          <w:sz w:val="24"/>
          <w:szCs w:val="24"/>
        </w:rPr>
        <w:t>. po dni kedy došlo k podpisu Preberacieho protokolu oboma Zmluvnými stranami</w:t>
      </w:r>
      <w:r w:rsidRPr="00D1285F">
        <w:rPr>
          <w:rFonts w:cstheme="minorHAnsi"/>
          <w:sz w:val="24"/>
          <w:szCs w:val="24"/>
        </w:rPr>
        <w:t>. Záručná doba</w:t>
      </w:r>
      <w:r w:rsidR="00A54FAD" w:rsidRPr="00D1285F">
        <w:rPr>
          <w:rFonts w:cstheme="minorHAnsi"/>
          <w:sz w:val="24"/>
          <w:szCs w:val="24"/>
        </w:rPr>
        <w:t xml:space="preserve"> sa končí uplynutím 24 mesiacov.</w:t>
      </w:r>
    </w:p>
    <w:p w14:paraId="464B5F78" w14:textId="77777777" w:rsidR="00BD784D" w:rsidRPr="00D1285F" w:rsidRDefault="00BD784D" w:rsidP="00EA220E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1CB3B9B8" w14:textId="77C29555" w:rsidR="00AD3C85" w:rsidRPr="00D1285F" w:rsidRDefault="00EA220E" w:rsidP="00AD3C8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Predávajúci sa zaväzuje, že dodá </w:t>
      </w:r>
      <w:r w:rsidR="00AD3C85" w:rsidRPr="00D1285F">
        <w:rPr>
          <w:rFonts w:cstheme="minorHAnsi"/>
          <w:sz w:val="24"/>
          <w:szCs w:val="24"/>
        </w:rPr>
        <w:t>Predmet kúpy</w:t>
      </w:r>
      <w:r w:rsidRPr="00D1285F">
        <w:rPr>
          <w:rFonts w:cstheme="minorHAnsi"/>
          <w:sz w:val="24"/>
          <w:szCs w:val="24"/>
        </w:rPr>
        <w:t xml:space="preserve"> podľa </w:t>
      </w:r>
      <w:r w:rsidR="00AD3C85" w:rsidRPr="00D1285F">
        <w:rPr>
          <w:rFonts w:cstheme="minorHAnsi"/>
          <w:sz w:val="24"/>
          <w:szCs w:val="24"/>
        </w:rPr>
        <w:t>tejto Z</w:t>
      </w:r>
      <w:r w:rsidRPr="00D1285F">
        <w:rPr>
          <w:rFonts w:cstheme="minorHAnsi"/>
          <w:sz w:val="24"/>
          <w:szCs w:val="24"/>
        </w:rPr>
        <w:t>mluvy v množstve, kvalite a v prevedení podľa</w:t>
      </w:r>
      <w:r w:rsidR="00AD3C85" w:rsidRPr="00D1285F">
        <w:rPr>
          <w:rFonts w:cstheme="minorHAnsi"/>
          <w:sz w:val="24"/>
          <w:szCs w:val="24"/>
        </w:rPr>
        <w:t xml:space="preserve"> podmienok dohodnutých v tejto Z</w:t>
      </w:r>
      <w:r w:rsidRPr="00D1285F">
        <w:rPr>
          <w:rFonts w:cstheme="minorHAnsi"/>
          <w:sz w:val="24"/>
          <w:szCs w:val="24"/>
        </w:rPr>
        <w:t>mluve, jej prílohách a podľa špecifikáci</w:t>
      </w:r>
      <w:r w:rsidR="00AD3C85" w:rsidRPr="00D1285F">
        <w:rPr>
          <w:rFonts w:cstheme="minorHAnsi"/>
          <w:sz w:val="24"/>
          <w:szCs w:val="24"/>
        </w:rPr>
        <w:t>í. Predávajúci sa zaväzuje, že Predmet kúpy</w:t>
      </w:r>
      <w:r w:rsidRPr="00D1285F">
        <w:rPr>
          <w:rFonts w:cstheme="minorHAnsi"/>
          <w:sz w:val="24"/>
          <w:szCs w:val="24"/>
        </w:rPr>
        <w:t xml:space="preserve"> v čase odovzdávania a počas stanovenej </w:t>
      </w:r>
      <w:r w:rsidR="00AD3C85" w:rsidRPr="00D1285F">
        <w:rPr>
          <w:rFonts w:cstheme="minorHAnsi"/>
          <w:sz w:val="24"/>
          <w:szCs w:val="24"/>
        </w:rPr>
        <w:t xml:space="preserve">záručnej </w:t>
      </w:r>
      <w:r w:rsidRPr="00D1285F">
        <w:rPr>
          <w:rFonts w:cstheme="minorHAnsi"/>
          <w:sz w:val="24"/>
          <w:szCs w:val="24"/>
        </w:rPr>
        <w:t>doby bude mať vlastnosti stanovené výrobcom, najmä v súlade so sprievodnou technickou dokumentáciou.</w:t>
      </w:r>
    </w:p>
    <w:p w14:paraId="32FAE886" w14:textId="77777777" w:rsidR="00AD3C85" w:rsidRPr="00D1285F" w:rsidRDefault="00AD3C85" w:rsidP="00AD3C85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0310F9A3" w14:textId="77777777" w:rsidR="00AD3C85" w:rsidRPr="00D1285F" w:rsidRDefault="00AD3C85" w:rsidP="00AD3C8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Vadou sa rozumie aj odchýlka v kvalite, rozsahu alebo parametroch dodávky stanovených touto Zmluvou, všeobecne záväznými právnymi predpismi alebo technickými normami.</w:t>
      </w:r>
    </w:p>
    <w:p w14:paraId="30532713" w14:textId="77777777" w:rsidR="00AD3C85" w:rsidRPr="00D1285F" w:rsidRDefault="00AD3C85" w:rsidP="00AD3C85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12E828F0" w14:textId="5DCB11BB" w:rsidR="00AD3C85" w:rsidRPr="00D1285F" w:rsidRDefault="00AD3C85" w:rsidP="00A603B3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lastRenderedPageBreak/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14:paraId="52740FFF" w14:textId="77777777" w:rsidR="00A603B3" w:rsidRPr="00D1285F" w:rsidRDefault="00A603B3" w:rsidP="00A603B3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4FC6F718" w14:textId="77777777" w:rsidR="00750FF6" w:rsidRPr="00D1285F" w:rsidRDefault="00750FF6" w:rsidP="00750FF6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030ACC03" w14:textId="0087CA66" w:rsidR="00750FF6" w:rsidRPr="00D1285F" w:rsidRDefault="002F24B7" w:rsidP="00750FF6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Kupujúci</w:t>
      </w:r>
      <w:r w:rsidR="00462A53" w:rsidRPr="00D1285F">
        <w:rPr>
          <w:rFonts w:cstheme="minorHAnsi"/>
          <w:sz w:val="24"/>
          <w:szCs w:val="24"/>
        </w:rPr>
        <w:t xml:space="preserve"> nie</w:t>
      </w:r>
      <w:r w:rsidRPr="00D1285F">
        <w:rPr>
          <w:rFonts w:cstheme="minorHAnsi"/>
          <w:sz w:val="24"/>
          <w:szCs w:val="24"/>
        </w:rPr>
        <w:t xml:space="preserve"> je povinný Predmet kúpy prevziať, </w:t>
      </w:r>
      <w:r w:rsidR="00462A53" w:rsidRPr="00D1285F">
        <w:rPr>
          <w:rFonts w:cstheme="minorHAnsi"/>
          <w:sz w:val="24"/>
          <w:szCs w:val="24"/>
        </w:rPr>
        <w:t>ak</w:t>
      </w:r>
      <w:r w:rsidRPr="00D1285F">
        <w:rPr>
          <w:rFonts w:cstheme="minorHAnsi"/>
          <w:sz w:val="24"/>
          <w:szCs w:val="24"/>
        </w:rPr>
        <w:t xml:space="preserve"> má Predmet kúpy zjavné vady, ktoré boli pri preberacom konaní zistené. V takom prípade môže Kupujúci od zmluvy okamžite odstúpiť. O odovzdaní a prevzatí Predmetu kúpy vyhotovia a podpíšu zmluvné strany preberací protokol</w:t>
      </w:r>
      <w:r w:rsidR="00712CB9">
        <w:rPr>
          <w:rFonts w:cstheme="minorHAnsi"/>
          <w:sz w:val="24"/>
          <w:szCs w:val="24"/>
        </w:rPr>
        <w:t xml:space="preserve">, </w:t>
      </w:r>
      <w:r w:rsidRPr="00D1285F">
        <w:rPr>
          <w:rFonts w:cstheme="minorHAnsi"/>
          <w:sz w:val="24"/>
          <w:szCs w:val="24"/>
        </w:rPr>
        <w:t xml:space="preserve">z ktorého po jednom vyhotovení obdrží každá </w:t>
      </w:r>
      <w:r w:rsidR="00C01034" w:rsidRPr="00D1285F">
        <w:rPr>
          <w:rFonts w:cstheme="minorHAnsi"/>
          <w:sz w:val="24"/>
          <w:szCs w:val="24"/>
        </w:rPr>
        <w:t>Zmluvná strana.</w:t>
      </w:r>
    </w:p>
    <w:p w14:paraId="71EB8EA0" w14:textId="77777777" w:rsidR="00750FF6" w:rsidRPr="00D1285F" w:rsidRDefault="00750FF6" w:rsidP="00750FF6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14B8F5A0" w14:textId="2E7A62A3" w:rsidR="00FC48C8" w:rsidRPr="00D1285F" w:rsidRDefault="00FC48C8" w:rsidP="00CF673A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Kupujúci má právo reklamovať Predmet kúpy</w:t>
      </w:r>
      <w:r w:rsidR="002A5965" w:rsidRPr="00D1285F">
        <w:rPr>
          <w:rFonts w:cstheme="minorHAnsi"/>
          <w:sz w:val="24"/>
          <w:szCs w:val="24"/>
        </w:rPr>
        <w:t xml:space="preserve"> kedykoľvek počas záručnej doby. Reklamácia musí byť </w:t>
      </w:r>
      <w:r w:rsidR="00750FF6" w:rsidRPr="00D1285F">
        <w:rPr>
          <w:rFonts w:cstheme="minorHAnsi"/>
          <w:sz w:val="24"/>
          <w:szCs w:val="24"/>
        </w:rPr>
        <w:t>písomná. V písomnej reklamácii Kupujúci uvedie a popíš</w:t>
      </w:r>
      <w:r w:rsidR="002A5965" w:rsidRPr="00D1285F">
        <w:rPr>
          <w:rFonts w:cstheme="minorHAnsi"/>
          <w:sz w:val="24"/>
          <w:szCs w:val="24"/>
        </w:rPr>
        <w:t>e reklamované vady a určí lehotu na odstránenie reklamo</w:t>
      </w:r>
      <w:r w:rsidR="00750FF6" w:rsidRPr="00D1285F">
        <w:rPr>
          <w:rFonts w:cstheme="minorHAnsi"/>
          <w:sz w:val="24"/>
          <w:szCs w:val="24"/>
        </w:rPr>
        <w:t>vaných vád. Reklamované vady je P</w:t>
      </w:r>
      <w:r w:rsidR="002A5965" w:rsidRPr="00D1285F">
        <w:rPr>
          <w:rFonts w:cstheme="minorHAnsi"/>
          <w:sz w:val="24"/>
          <w:szCs w:val="24"/>
        </w:rPr>
        <w:t>redávajúci povinný odstrániť na vl</w:t>
      </w:r>
      <w:r w:rsidR="00750FF6" w:rsidRPr="00D1285F">
        <w:rPr>
          <w:rFonts w:cstheme="minorHAnsi"/>
          <w:sz w:val="24"/>
          <w:szCs w:val="24"/>
        </w:rPr>
        <w:t>astné náklady v lehote určenej K</w:t>
      </w:r>
      <w:r w:rsidR="002A5965" w:rsidRPr="00D1285F">
        <w:rPr>
          <w:rFonts w:cstheme="minorHAnsi"/>
          <w:sz w:val="24"/>
          <w:szCs w:val="24"/>
        </w:rPr>
        <w:t>upujúcim, pokiaľ sa zmluvné strany nedohodnú inak. Bezplatné odstra</w:t>
      </w:r>
      <w:r w:rsidR="00750FF6" w:rsidRPr="00D1285F">
        <w:rPr>
          <w:rFonts w:cstheme="minorHAnsi"/>
          <w:sz w:val="24"/>
          <w:szCs w:val="24"/>
        </w:rPr>
        <w:t>ňovanie vád v záručnej dobe je P</w:t>
      </w:r>
      <w:r w:rsidR="002A5965" w:rsidRPr="00D1285F">
        <w:rPr>
          <w:rFonts w:cstheme="minorHAnsi"/>
          <w:sz w:val="24"/>
          <w:szCs w:val="24"/>
        </w:rPr>
        <w:t xml:space="preserve">redávajúcim garantované do </w:t>
      </w:r>
      <w:r w:rsidRPr="00D1285F">
        <w:rPr>
          <w:rFonts w:cstheme="minorHAnsi"/>
          <w:sz w:val="24"/>
          <w:szCs w:val="24"/>
        </w:rPr>
        <w:t>48 hodín po doručení písomnej reklamácie</w:t>
      </w:r>
      <w:r w:rsidR="002A5965" w:rsidRPr="00D1285F">
        <w:rPr>
          <w:rFonts w:cstheme="minorHAnsi"/>
          <w:sz w:val="24"/>
          <w:szCs w:val="24"/>
        </w:rPr>
        <w:t>, s výnimkou dní pracovného voľna a pracovného pokoja, v mieste uskutočnenia dodávky.</w:t>
      </w:r>
    </w:p>
    <w:p w14:paraId="2826E421" w14:textId="77777777" w:rsidR="00CF673A" w:rsidRPr="00D1285F" w:rsidRDefault="00CF673A" w:rsidP="00CF673A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7196D5D9" w14:textId="6FA900F7" w:rsidR="00257E0B" w:rsidRPr="00D1285F" w:rsidRDefault="00257E0B" w:rsidP="00257E0B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Predávajúci sa zaväzuje začať s odstraňovaním prípadných vád </w:t>
      </w:r>
      <w:r w:rsidR="00A91180" w:rsidRPr="00D1285F">
        <w:rPr>
          <w:rFonts w:cstheme="minorHAnsi"/>
          <w:sz w:val="24"/>
          <w:szCs w:val="24"/>
        </w:rPr>
        <w:t>Predmetu kúpy</w:t>
      </w:r>
      <w:r w:rsidRPr="00D1285F">
        <w:rPr>
          <w:rFonts w:cstheme="minorHAnsi"/>
          <w:sz w:val="24"/>
          <w:szCs w:val="24"/>
        </w:rPr>
        <w:t xml:space="preserve"> do 24 hodín od doručenia oznámenia vady Kupujúcim. Predávajúci sa zaväzuje odstrániť vadu v čo najkratšom technicky možnom čase, vždy však najneskôr do </w:t>
      </w:r>
      <w:r w:rsidR="00B44256" w:rsidRPr="00D1285F">
        <w:rPr>
          <w:rFonts w:cstheme="minorHAnsi"/>
          <w:sz w:val="24"/>
          <w:szCs w:val="24"/>
        </w:rPr>
        <w:t>2</w:t>
      </w:r>
      <w:r w:rsidRPr="00D1285F">
        <w:rPr>
          <w:rFonts w:cstheme="minorHAnsi"/>
          <w:sz w:val="24"/>
          <w:szCs w:val="24"/>
        </w:rPr>
        <w:t xml:space="preserve"> dní od doručenia oznámenia vady Kupujúcim, pokiaľ sa nedohodol s Kupujúcim inak. </w:t>
      </w:r>
    </w:p>
    <w:p w14:paraId="0F0224B1" w14:textId="77777777" w:rsidR="00257E0B" w:rsidRPr="00D1285F" w:rsidRDefault="00257E0B" w:rsidP="00257E0B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1B042634" w14:textId="77777777" w:rsidR="00750FF6" w:rsidRPr="00D1285F" w:rsidRDefault="002A5965" w:rsidP="00750FF6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Odstraňovanie vád v záručnej dobe môže byť realizované výmenným spôsobom, pričom </w:t>
      </w:r>
      <w:proofErr w:type="spellStart"/>
      <w:r w:rsidRPr="00D1285F">
        <w:rPr>
          <w:rFonts w:cstheme="minorHAnsi"/>
          <w:sz w:val="24"/>
          <w:szCs w:val="24"/>
        </w:rPr>
        <w:t>vadné</w:t>
      </w:r>
      <w:proofErr w:type="spellEnd"/>
      <w:r w:rsidRPr="00D1285F">
        <w:rPr>
          <w:rFonts w:cstheme="minorHAnsi"/>
          <w:sz w:val="24"/>
          <w:szCs w:val="24"/>
        </w:rPr>
        <w:t xml:space="preserve"> komponenty budú do obnovenia ich prevádzkyschopnosti nahradené komponentmi výkonnostne a funkčne ekvivalentnými.</w:t>
      </w:r>
    </w:p>
    <w:p w14:paraId="1C7C64BA" w14:textId="77777777" w:rsidR="00750FF6" w:rsidRPr="00D1285F" w:rsidRDefault="00750FF6" w:rsidP="00750FF6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308AC319" w14:textId="31021191" w:rsidR="00750FF6" w:rsidRPr="00D1285F" w:rsidRDefault="002A5965" w:rsidP="00257E0B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Reklamác</w:t>
      </w:r>
      <w:r w:rsidR="00750FF6" w:rsidRPr="00D1285F">
        <w:rPr>
          <w:rFonts w:cstheme="minorHAnsi"/>
          <w:sz w:val="24"/>
          <w:szCs w:val="24"/>
        </w:rPr>
        <w:t>iu zjavných vád tovaru uplatní K</w:t>
      </w:r>
      <w:r w:rsidRPr="00D1285F">
        <w:rPr>
          <w:rFonts w:cstheme="minorHAnsi"/>
          <w:sz w:val="24"/>
          <w:szCs w:val="24"/>
        </w:rPr>
        <w:t>upujúci bezprostredne po ich zistení pri preberaní tovaru</w:t>
      </w:r>
      <w:r w:rsidR="00712CB9">
        <w:rPr>
          <w:rFonts w:cstheme="minorHAnsi"/>
          <w:sz w:val="24"/>
          <w:szCs w:val="24"/>
        </w:rPr>
        <w:t xml:space="preserve">. </w:t>
      </w:r>
      <w:r w:rsidRPr="00D1285F">
        <w:rPr>
          <w:rFonts w:cstheme="minorHAnsi"/>
          <w:sz w:val="24"/>
          <w:szCs w:val="24"/>
        </w:rPr>
        <w:t>V prípade, ak dodaný to</w:t>
      </w:r>
      <w:r w:rsidR="00750FF6" w:rsidRPr="00D1285F">
        <w:rPr>
          <w:rFonts w:cstheme="minorHAnsi"/>
          <w:sz w:val="24"/>
          <w:szCs w:val="24"/>
        </w:rPr>
        <w:t>var má pri dodaní zjavné vady, K</w:t>
      </w:r>
      <w:r w:rsidRPr="00D1285F">
        <w:rPr>
          <w:rFonts w:cstheme="minorHAnsi"/>
          <w:sz w:val="24"/>
          <w:szCs w:val="24"/>
        </w:rPr>
        <w:t>upujúci je oprávnený takýto tovar odmietnuť prevziať. Pre te</w:t>
      </w:r>
      <w:r w:rsidR="00750FF6" w:rsidRPr="00D1285F">
        <w:rPr>
          <w:rFonts w:cstheme="minorHAnsi"/>
          <w:sz w:val="24"/>
          <w:szCs w:val="24"/>
        </w:rPr>
        <w:t>nto prípad sa P</w:t>
      </w:r>
      <w:r w:rsidRPr="00D1285F">
        <w:rPr>
          <w:rFonts w:cstheme="minorHAnsi"/>
          <w:sz w:val="24"/>
          <w:szCs w:val="24"/>
        </w:rPr>
        <w:t xml:space="preserve">redávajúci zaväzuje nahradiť </w:t>
      </w:r>
      <w:proofErr w:type="spellStart"/>
      <w:r w:rsidRPr="00D1285F">
        <w:rPr>
          <w:rFonts w:cstheme="minorHAnsi"/>
          <w:sz w:val="24"/>
          <w:szCs w:val="24"/>
        </w:rPr>
        <w:t>vadný</w:t>
      </w:r>
      <w:proofErr w:type="spellEnd"/>
      <w:r w:rsidRPr="00D1285F">
        <w:rPr>
          <w:rFonts w:cstheme="minorHAnsi"/>
          <w:sz w:val="24"/>
          <w:szCs w:val="24"/>
        </w:rPr>
        <w:t xml:space="preserve"> tovar za </w:t>
      </w:r>
      <w:proofErr w:type="spellStart"/>
      <w:r w:rsidRPr="00D1285F">
        <w:rPr>
          <w:rFonts w:cstheme="minorHAnsi"/>
          <w:sz w:val="24"/>
          <w:szCs w:val="24"/>
        </w:rPr>
        <w:t>bezvadný</w:t>
      </w:r>
      <w:proofErr w:type="spellEnd"/>
      <w:r w:rsidRPr="00D1285F">
        <w:rPr>
          <w:rFonts w:cstheme="minorHAnsi"/>
          <w:sz w:val="24"/>
          <w:szCs w:val="24"/>
        </w:rPr>
        <w:t xml:space="preserve">, a to najneskôr do 10 dní odo dňa odmietnutia </w:t>
      </w:r>
      <w:r w:rsidR="00750FF6" w:rsidRPr="00D1285F">
        <w:rPr>
          <w:rFonts w:cstheme="minorHAnsi"/>
          <w:sz w:val="24"/>
          <w:szCs w:val="24"/>
        </w:rPr>
        <w:t>prevzatia tovaru K</w:t>
      </w:r>
      <w:r w:rsidRPr="00D1285F">
        <w:rPr>
          <w:rFonts w:cstheme="minorHAnsi"/>
          <w:sz w:val="24"/>
          <w:szCs w:val="24"/>
        </w:rPr>
        <w:t>upujúcim. O zistených vadách bude spísaný písomný protokol podpísaný obidvomi zmluvnými stranami.</w:t>
      </w:r>
    </w:p>
    <w:p w14:paraId="4D293FD6" w14:textId="77777777" w:rsidR="00257E0B" w:rsidRPr="00D1285F" w:rsidRDefault="00257E0B" w:rsidP="00257E0B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7D86AD59" w14:textId="45229759" w:rsidR="002A5965" w:rsidRPr="00D1285F" w:rsidRDefault="002A5965" w:rsidP="00750FF6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Predávajúci vykoná odstraňovanie vád v rámci plynutia záručnej doby bezodplatne a bez nároku na úhradu akýchkoľvek nákladov predávajúceho s opravou.</w:t>
      </w:r>
      <w:r w:rsidR="00463F4F" w:rsidRPr="00D1285F">
        <w:rPr>
          <w:rFonts w:cstheme="minorHAnsi"/>
          <w:sz w:val="24"/>
          <w:szCs w:val="24"/>
        </w:rPr>
        <w:t xml:space="preserve"> </w:t>
      </w:r>
      <w:r w:rsidRPr="00D1285F">
        <w:rPr>
          <w:rFonts w:cstheme="minorHAnsi"/>
          <w:sz w:val="24"/>
          <w:szCs w:val="24"/>
        </w:rPr>
        <w:t xml:space="preserve">Záručná doba sa predlžuje o dobu, počas ktorej </w:t>
      </w:r>
      <w:r w:rsidR="003420AA" w:rsidRPr="00D1285F">
        <w:rPr>
          <w:rFonts w:cstheme="minorHAnsi"/>
          <w:sz w:val="24"/>
          <w:szCs w:val="24"/>
        </w:rPr>
        <w:t>je Predmet kúp</w:t>
      </w:r>
      <w:r w:rsidRPr="00D1285F">
        <w:rPr>
          <w:rFonts w:cstheme="minorHAnsi"/>
          <w:sz w:val="24"/>
          <w:szCs w:val="24"/>
        </w:rPr>
        <w:t>y v oprave.</w:t>
      </w:r>
    </w:p>
    <w:p w14:paraId="37BDCDDB" w14:textId="77777777" w:rsidR="00320C55" w:rsidRPr="00D1285F" w:rsidRDefault="00320C55" w:rsidP="00E71A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52EFCA" w14:textId="77777777" w:rsidR="00D939E3" w:rsidRPr="00D1285F" w:rsidRDefault="00D939E3" w:rsidP="00E71A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FA4BE1" w14:textId="0BDB8C21" w:rsidR="00CB4E14" w:rsidRPr="00D1285F" w:rsidRDefault="00D939E3" w:rsidP="00E213F9">
      <w:pPr>
        <w:pStyle w:val="Odsekzoznamu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b/>
          <w:sz w:val="24"/>
          <w:szCs w:val="24"/>
          <w:u w:val="single"/>
        </w:rPr>
        <w:t>NADOBUDNUTIE VLASTÍCKEHO PRÁVA</w:t>
      </w:r>
    </w:p>
    <w:p w14:paraId="5C498761" w14:textId="77777777" w:rsidR="00E213F9" w:rsidRPr="00D1285F" w:rsidRDefault="00E213F9" w:rsidP="00E213F9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6632E6" w14:textId="4EB4BB16" w:rsidR="00D939E3" w:rsidRPr="00D1285F" w:rsidRDefault="007D2604" w:rsidP="00D939E3">
      <w:p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939E3" w:rsidRPr="00D1285F">
        <w:rPr>
          <w:rFonts w:cstheme="minorHAnsi"/>
          <w:sz w:val="24"/>
          <w:szCs w:val="24"/>
        </w:rPr>
        <w:t>.1</w:t>
      </w:r>
      <w:r w:rsidR="00D939E3" w:rsidRPr="00D1285F">
        <w:rPr>
          <w:rFonts w:cstheme="minorHAnsi"/>
          <w:color w:val="FF0000"/>
          <w:sz w:val="24"/>
          <w:szCs w:val="24"/>
        </w:rPr>
        <w:tab/>
      </w:r>
      <w:r w:rsidR="00D939E3" w:rsidRPr="00D1285F">
        <w:rPr>
          <w:rFonts w:cstheme="minorHAnsi"/>
          <w:sz w:val="24"/>
          <w:szCs w:val="24"/>
        </w:rPr>
        <w:t xml:space="preserve">Kupujúci nadobúda vlastnícke právo k Predmetu kúpy, </w:t>
      </w:r>
      <w:r w:rsidR="0002764C" w:rsidRPr="00D1285F">
        <w:rPr>
          <w:rFonts w:cstheme="minorHAnsi"/>
          <w:sz w:val="24"/>
          <w:szCs w:val="24"/>
        </w:rPr>
        <w:t>momentom podpísania</w:t>
      </w:r>
      <w:r w:rsidR="00731679" w:rsidRPr="00D1285F">
        <w:rPr>
          <w:rFonts w:cstheme="minorHAnsi"/>
          <w:sz w:val="24"/>
          <w:szCs w:val="24"/>
        </w:rPr>
        <w:t xml:space="preserve"> Preberacieho protokolu oboma zmluvnými stranami.</w:t>
      </w:r>
    </w:p>
    <w:p w14:paraId="1050BCF1" w14:textId="660E6A86" w:rsidR="00E213F9" w:rsidRDefault="007D2604" w:rsidP="007D2604">
      <w:p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939E3" w:rsidRPr="00D1285F">
        <w:rPr>
          <w:rFonts w:cstheme="minorHAnsi"/>
          <w:sz w:val="24"/>
          <w:szCs w:val="24"/>
        </w:rPr>
        <w:t>.2</w:t>
      </w:r>
      <w:r w:rsidR="00D939E3" w:rsidRPr="00D1285F">
        <w:rPr>
          <w:rFonts w:cstheme="minorHAnsi"/>
          <w:sz w:val="24"/>
          <w:szCs w:val="24"/>
        </w:rPr>
        <w:tab/>
        <w:t xml:space="preserve">Predávajúci znáša nebezpečenstvo škody na </w:t>
      </w:r>
      <w:r w:rsidR="00731679" w:rsidRPr="00D1285F">
        <w:rPr>
          <w:rFonts w:cstheme="minorHAnsi"/>
          <w:sz w:val="24"/>
          <w:szCs w:val="24"/>
        </w:rPr>
        <w:t>Predmete kúpy až do faktického odovzdania Predmetu kúpy K</w:t>
      </w:r>
      <w:r w:rsidR="00D939E3" w:rsidRPr="00D1285F">
        <w:rPr>
          <w:rFonts w:cstheme="minorHAnsi"/>
          <w:sz w:val="24"/>
          <w:szCs w:val="24"/>
        </w:rPr>
        <w:t>upujúcemu</w:t>
      </w:r>
      <w:r w:rsidR="00CB4E14" w:rsidRPr="00D1285F">
        <w:rPr>
          <w:rFonts w:cstheme="minorHAnsi"/>
          <w:sz w:val="24"/>
          <w:szCs w:val="24"/>
        </w:rPr>
        <w:t xml:space="preserve"> (</w:t>
      </w:r>
      <w:r w:rsidR="00280D4A" w:rsidRPr="00D1285F">
        <w:rPr>
          <w:rFonts w:cstheme="minorHAnsi"/>
          <w:sz w:val="24"/>
          <w:szCs w:val="24"/>
        </w:rPr>
        <w:t xml:space="preserve">po doručení Predmetu kúpy a </w:t>
      </w:r>
      <w:r w:rsidR="0002764C" w:rsidRPr="00D1285F">
        <w:rPr>
          <w:rFonts w:cstheme="minorHAnsi"/>
          <w:sz w:val="24"/>
          <w:szCs w:val="24"/>
        </w:rPr>
        <w:t xml:space="preserve">po </w:t>
      </w:r>
      <w:r w:rsidR="00CB4E14" w:rsidRPr="00D1285F">
        <w:rPr>
          <w:rFonts w:cstheme="minorHAnsi"/>
          <w:sz w:val="24"/>
          <w:szCs w:val="24"/>
        </w:rPr>
        <w:t>podpis</w:t>
      </w:r>
      <w:r w:rsidR="0002764C" w:rsidRPr="00D1285F">
        <w:rPr>
          <w:rFonts w:cstheme="minorHAnsi"/>
          <w:sz w:val="24"/>
          <w:szCs w:val="24"/>
        </w:rPr>
        <w:t>e</w:t>
      </w:r>
      <w:r w:rsidR="00CB4E14" w:rsidRPr="00D1285F">
        <w:rPr>
          <w:rFonts w:cstheme="minorHAnsi"/>
          <w:sz w:val="24"/>
          <w:szCs w:val="24"/>
        </w:rPr>
        <w:t xml:space="preserve"> Dodacieho listu)</w:t>
      </w:r>
      <w:r w:rsidR="0002764C" w:rsidRPr="00D1285F">
        <w:rPr>
          <w:rFonts w:cstheme="minorHAnsi"/>
          <w:sz w:val="24"/>
          <w:szCs w:val="24"/>
        </w:rPr>
        <w:t xml:space="preserve">, </w:t>
      </w:r>
      <w:r w:rsidR="00731679" w:rsidRPr="00D1285F">
        <w:rPr>
          <w:rFonts w:cstheme="minorHAnsi"/>
          <w:sz w:val="24"/>
          <w:szCs w:val="24"/>
        </w:rPr>
        <w:t>týmto nie sú dotknuté nároky K</w:t>
      </w:r>
      <w:r w:rsidR="00D939E3" w:rsidRPr="00D1285F">
        <w:rPr>
          <w:rFonts w:cstheme="minorHAnsi"/>
          <w:sz w:val="24"/>
          <w:szCs w:val="24"/>
        </w:rPr>
        <w:t>upujúceho z vád tovaru podľa tejto zmluvy a Obchodného zákonníka v znení neskorších predpisov.</w:t>
      </w:r>
    </w:p>
    <w:p w14:paraId="5219813A" w14:textId="3768AFFC" w:rsidR="007D2604" w:rsidRDefault="007D2604" w:rsidP="007D2604">
      <w:p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14:paraId="463414E3" w14:textId="77777777" w:rsidR="00712CB9" w:rsidRPr="00D1285F" w:rsidRDefault="00712CB9" w:rsidP="007D2604">
      <w:p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14:paraId="3781B44E" w14:textId="613376BD" w:rsidR="00280D4A" w:rsidRPr="00D1285F" w:rsidRDefault="00D939E3" w:rsidP="00E213F9">
      <w:pPr>
        <w:pStyle w:val="Odsekzoznamu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b/>
          <w:sz w:val="24"/>
          <w:szCs w:val="24"/>
          <w:u w:val="single"/>
        </w:rPr>
      </w:pPr>
      <w:r w:rsidRPr="00D1285F">
        <w:rPr>
          <w:rFonts w:cstheme="minorHAnsi"/>
          <w:b/>
          <w:sz w:val="24"/>
          <w:szCs w:val="24"/>
          <w:u w:val="single"/>
        </w:rPr>
        <w:lastRenderedPageBreak/>
        <w:t>PLATNOSŤ ZMLUVY</w:t>
      </w:r>
    </w:p>
    <w:p w14:paraId="4781FF7F" w14:textId="77777777" w:rsidR="00E213F9" w:rsidRPr="00D1285F" w:rsidRDefault="00E213F9" w:rsidP="00E213F9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FBEC1C8" w14:textId="6E72D3BA" w:rsidR="00D939E3" w:rsidRPr="00D1285F" w:rsidRDefault="00712CB9" w:rsidP="00D939E3">
      <w:p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D939E3" w:rsidRPr="00D1285F">
        <w:rPr>
          <w:rFonts w:cstheme="minorHAnsi"/>
          <w:sz w:val="24"/>
          <w:szCs w:val="24"/>
        </w:rPr>
        <w:t>.1</w:t>
      </w:r>
      <w:r w:rsidR="00D939E3" w:rsidRPr="00D1285F">
        <w:rPr>
          <w:rFonts w:cstheme="minorHAnsi"/>
          <w:sz w:val="24"/>
          <w:szCs w:val="24"/>
        </w:rPr>
        <w:tab/>
        <w:t>Táto Zmluva zaniká:</w:t>
      </w:r>
      <w:r w:rsidR="00D939E3" w:rsidRPr="00D1285F">
        <w:rPr>
          <w:rFonts w:cstheme="minorHAnsi"/>
          <w:sz w:val="24"/>
          <w:szCs w:val="24"/>
        </w:rPr>
        <w:tab/>
      </w:r>
    </w:p>
    <w:p w14:paraId="63DA2CCD" w14:textId="22860366" w:rsidR="00D939E3" w:rsidRPr="00D1285F" w:rsidRDefault="00D939E3" w:rsidP="00D939E3">
      <w:pPr>
        <w:pStyle w:val="Odsekzoznamu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splnením záväzkov Zmluvných strán,</w:t>
      </w:r>
    </w:p>
    <w:p w14:paraId="1E529F00" w14:textId="0A3D17F4" w:rsidR="00D939E3" w:rsidRPr="00D1285F" w:rsidRDefault="00D939E3" w:rsidP="00D939E3">
      <w:pPr>
        <w:pStyle w:val="Odsekzoznamu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dohodou Zmluvných strán,</w:t>
      </w:r>
    </w:p>
    <w:p w14:paraId="3F2AD35F" w14:textId="1FFEDF4C" w:rsidR="00280D4A" w:rsidRPr="00D1285F" w:rsidRDefault="00D939E3" w:rsidP="00E213F9">
      <w:pPr>
        <w:pStyle w:val="Odsekzoznamu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odstúpením</w:t>
      </w:r>
      <w:r w:rsidR="00FE1F0F" w:rsidRPr="00D1285F">
        <w:rPr>
          <w:rFonts w:cstheme="minorHAnsi"/>
          <w:sz w:val="24"/>
          <w:szCs w:val="24"/>
        </w:rPr>
        <w:t>.</w:t>
      </w:r>
    </w:p>
    <w:p w14:paraId="1A548434" w14:textId="75B2E42C" w:rsidR="00731679" w:rsidRPr="00D1285F" w:rsidRDefault="00712CB9" w:rsidP="00731679">
      <w:p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D939E3" w:rsidRPr="00D1285F">
        <w:rPr>
          <w:rFonts w:cstheme="minorHAnsi"/>
          <w:sz w:val="24"/>
          <w:szCs w:val="24"/>
        </w:rPr>
        <w:t>.2</w:t>
      </w:r>
      <w:r w:rsidR="00D939E3" w:rsidRPr="00D1285F">
        <w:rPr>
          <w:rFonts w:cstheme="minorHAnsi"/>
          <w:sz w:val="24"/>
          <w:szCs w:val="24"/>
        </w:rPr>
        <w:tab/>
        <w:t>Od tejto Zmluvy môže odstúpiť ktorákoľvek zo Zmluvných strán, ak dôjde k podstatnému porušeniu zmluvných povinností, pričom za podstatné porušenie zmluvných povinností sa považuje:</w:t>
      </w:r>
    </w:p>
    <w:p w14:paraId="0E68B302" w14:textId="49167F61" w:rsidR="00D939E3" w:rsidRPr="00D1285F" w:rsidRDefault="00D939E3" w:rsidP="00D939E3">
      <w:pPr>
        <w:pStyle w:val="Odsekzoznamu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b/>
          <w:sz w:val="24"/>
          <w:szCs w:val="24"/>
        </w:rPr>
      </w:pPr>
      <w:r w:rsidRPr="00D1285F">
        <w:rPr>
          <w:rFonts w:cstheme="minorHAnsi"/>
          <w:b/>
          <w:sz w:val="24"/>
          <w:szCs w:val="24"/>
        </w:rPr>
        <w:t>zo strany Predávajúceho:</w:t>
      </w:r>
      <w:r w:rsidRPr="00D1285F">
        <w:rPr>
          <w:rFonts w:cstheme="minorHAnsi"/>
          <w:b/>
          <w:sz w:val="24"/>
          <w:szCs w:val="24"/>
        </w:rPr>
        <w:tab/>
      </w:r>
    </w:p>
    <w:p w14:paraId="08B9D73E" w14:textId="7132231E" w:rsidR="00D939E3" w:rsidRPr="00D1285F" w:rsidRDefault="00D939E3" w:rsidP="00D939E3">
      <w:pPr>
        <w:pStyle w:val="Odsekzoznamu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nedodržania </w:t>
      </w:r>
      <w:r w:rsidR="00281454" w:rsidRPr="00D1285F">
        <w:rPr>
          <w:rFonts w:cstheme="minorHAnsi"/>
          <w:sz w:val="24"/>
          <w:szCs w:val="24"/>
        </w:rPr>
        <w:t>termínu dodávky Predmetu kúpy podľa</w:t>
      </w:r>
      <w:r w:rsidRPr="00D1285F">
        <w:rPr>
          <w:rFonts w:cstheme="minorHAnsi"/>
          <w:sz w:val="24"/>
          <w:szCs w:val="24"/>
        </w:rPr>
        <w:t xml:space="preserve"> bodu </w:t>
      </w:r>
      <w:r w:rsidR="00712CB9">
        <w:rPr>
          <w:rFonts w:cstheme="minorHAnsi"/>
          <w:sz w:val="24"/>
          <w:szCs w:val="24"/>
        </w:rPr>
        <w:t>3</w:t>
      </w:r>
      <w:r w:rsidR="00281454" w:rsidRPr="00D1285F">
        <w:rPr>
          <w:rFonts w:cstheme="minorHAnsi"/>
          <w:sz w:val="24"/>
          <w:szCs w:val="24"/>
        </w:rPr>
        <w:t>.2</w:t>
      </w:r>
      <w:r w:rsidRPr="00D1285F">
        <w:rPr>
          <w:rFonts w:cstheme="minorHAnsi"/>
          <w:sz w:val="24"/>
          <w:szCs w:val="24"/>
        </w:rPr>
        <w:t xml:space="preserve"> Zmluvy,</w:t>
      </w:r>
    </w:p>
    <w:p w14:paraId="024A3CCE" w14:textId="5DD71FDD" w:rsidR="00281454" w:rsidRPr="00712CB9" w:rsidRDefault="00D939E3" w:rsidP="00712CB9">
      <w:pPr>
        <w:pStyle w:val="Odsekzoznamu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nedodržania termínu odstránenia vád Predmetu kúpy podľa </w:t>
      </w:r>
      <w:r w:rsidR="00281454" w:rsidRPr="00D1285F">
        <w:rPr>
          <w:rFonts w:cstheme="minorHAnsi"/>
          <w:sz w:val="24"/>
          <w:szCs w:val="24"/>
        </w:rPr>
        <w:t xml:space="preserve">bodu </w:t>
      </w:r>
      <w:r w:rsidR="00712CB9">
        <w:rPr>
          <w:rFonts w:cstheme="minorHAnsi"/>
          <w:sz w:val="24"/>
          <w:szCs w:val="24"/>
        </w:rPr>
        <w:t xml:space="preserve">5.9 </w:t>
      </w:r>
      <w:r w:rsidR="00281454" w:rsidRPr="00D1285F">
        <w:rPr>
          <w:rFonts w:cstheme="minorHAnsi"/>
          <w:sz w:val="24"/>
          <w:szCs w:val="24"/>
        </w:rPr>
        <w:t>Zmluvy,</w:t>
      </w:r>
    </w:p>
    <w:p w14:paraId="2801C8C5" w14:textId="3990C7B5" w:rsidR="00281454" w:rsidRPr="00D1285F" w:rsidRDefault="00281454" w:rsidP="00281454">
      <w:pPr>
        <w:pStyle w:val="Odsekzoznamu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b/>
          <w:sz w:val="24"/>
          <w:szCs w:val="24"/>
        </w:rPr>
      </w:pPr>
      <w:r w:rsidRPr="00D1285F">
        <w:rPr>
          <w:rFonts w:cstheme="minorHAnsi"/>
          <w:b/>
          <w:sz w:val="24"/>
          <w:szCs w:val="24"/>
        </w:rPr>
        <w:t>zo strany Kupujúceho:</w:t>
      </w:r>
    </w:p>
    <w:p w14:paraId="1B4A7808" w14:textId="6E1A0F66" w:rsidR="00FE1F0F" w:rsidRPr="00D1285F" w:rsidRDefault="00FE1F0F" w:rsidP="00281454">
      <w:pPr>
        <w:pStyle w:val="Odsekzoznamu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b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nedodržanie platobných podmienok podľa bodu </w:t>
      </w:r>
      <w:r w:rsidR="00712CB9">
        <w:rPr>
          <w:rFonts w:cstheme="minorHAnsi"/>
          <w:sz w:val="24"/>
          <w:szCs w:val="24"/>
        </w:rPr>
        <w:t>4</w:t>
      </w:r>
      <w:r w:rsidRPr="00D1285F">
        <w:rPr>
          <w:rFonts w:cstheme="minorHAnsi"/>
          <w:sz w:val="24"/>
          <w:szCs w:val="24"/>
        </w:rPr>
        <w:t>. Zmluvy</w:t>
      </w:r>
      <w:r w:rsidR="00280D4A" w:rsidRPr="00D1285F">
        <w:rPr>
          <w:rFonts w:cstheme="minorHAnsi"/>
          <w:sz w:val="24"/>
          <w:szCs w:val="24"/>
        </w:rPr>
        <w:t>.</w:t>
      </w:r>
    </w:p>
    <w:p w14:paraId="407B07C9" w14:textId="77777777" w:rsidR="00F035D2" w:rsidRPr="00D1285F" w:rsidRDefault="00F035D2" w:rsidP="002F24B7">
      <w:pPr>
        <w:autoSpaceDE w:val="0"/>
        <w:autoSpaceDN w:val="0"/>
        <w:adjustRightInd w:val="0"/>
        <w:spacing w:after="179" w:line="240" w:lineRule="auto"/>
        <w:jc w:val="both"/>
        <w:rPr>
          <w:rFonts w:cstheme="minorHAnsi"/>
          <w:sz w:val="24"/>
          <w:szCs w:val="24"/>
        </w:rPr>
      </w:pPr>
    </w:p>
    <w:p w14:paraId="3FF83C45" w14:textId="126184C3" w:rsidR="00410D44" w:rsidRPr="00D1285F" w:rsidRDefault="00712CB9" w:rsidP="002965A4">
      <w:pPr>
        <w:tabs>
          <w:tab w:val="left" w:pos="567"/>
        </w:tabs>
        <w:autoSpaceDE w:val="0"/>
        <w:autoSpaceDN w:val="0"/>
        <w:adjustRightInd w:val="0"/>
        <w:spacing w:after="179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FE1F0F" w:rsidRPr="00D1285F">
        <w:rPr>
          <w:rFonts w:cstheme="minorHAnsi"/>
          <w:b/>
          <w:sz w:val="24"/>
          <w:szCs w:val="24"/>
        </w:rPr>
        <w:t>.</w:t>
      </w:r>
      <w:r w:rsidR="002965A4" w:rsidRPr="00D1285F">
        <w:rPr>
          <w:rFonts w:cstheme="minorHAnsi"/>
          <w:sz w:val="24"/>
          <w:szCs w:val="24"/>
        </w:rPr>
        <w:tab/>
      </w:r>
      <w:r w:rsidR="002965A4" w:rsidRPr="00D1285F">
        <w:rPr>
          <w:rFonts w:cstheme="minorHAnsi"/>
          <w:b/>
          <w:sz w:val="24"/>
          <w:szCs w:val="24"/>
          <w:u w:val="single"/>
        </w:rPr>
        <w:t>ZMLUVNÉ POKUTY</w:t>
      </w:r>
    </w:p>
    <w:p w14:paraId="384AF51F" w14:textId="7F94AAF5" w:rsidR="009812BA" w:rsidRPr="00D1285F" w:rsidRDefault="002965A4" w:rsidP="002965A4">
      <w:pPr>
        <w:autoSpaceDE w:val="0"/>
        <w:autoSpaceDN w:val="0"/>
        <w:adjustRightInd w:val="0"/>
        <w:spacing w:after="179" w:line="240" w:lineRule="auto"/>
        <w:contextualSpacing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 </w:t>
      </w:r>
    </w:p>
    <w:p w14:paraId="594C1C29" w14:textId="1ECC0AF4" w:rsidR="006F34FD" w:rsidRPr="00D1285F" w:rsidRDefault="00712CB9" w:rsidP="00D31A1F">
      <w:pPr>
        <w:tabs>
          <w:tab w:val="left" w:pos="426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FE1F0F" w:rsidRPr="00D1285F">
        <w:rPr>
          <w:rFonts w:cstheme="minorHAnsi"/>
          <w:sz w:val="24"/>
          <w:szCs w:val="24"/>
        </w:rPr>
        <w:t>.1</w:t>
      </w:r>
      <w:r w:rsidR="00FE1F0F" w:rsidRPr="00D1285F">
        <w:rPr>
          <w:rFonts w:cstheme="minorHAnsi"/>
          <w:sz w:val="24"/>
          <w:szCs w:val="24"/>
        </w:rPr>
        <w:tab/>
      </w:r>
      <w:r w:rsidR="00D31A1F" w:rsidRPr="00D1285F">
        <w:rPr>
          <w:rFonts w:cstheme="minorHAnsi"/>
          <w:sz w:val="24"/>
          <w:szCs w:val="24"/>
        </w:rPr>
        <w:t xml:space="preserve">  </w:t>
      </w:r>
      <w:r w:rsidR="00257E0B" w:rsidRPr="00D1285F">
        <w:rPr>
          <w:rFonts w:cstheme="minorHAnsi"/>
          <w:sz w:val="24"/>
          <w:szCs w:val="24"/>
        </w:rPr>
        <w:t xml:space="preserve">V prípade nedodržania lehoty dodania </w:t>
      </w:r>
      <w:r w:rsidR="00451A9B" w:rsidRPr="00D1285F">
        <w:rPr>
          <w:rFonts w:cstheme="minorHAnsi"/>
          <w:sz w:val="24"/>
          <w:szCs w:val="24"/>
        </w:rPr>
        <w:t>Predmetu kúpy</w:t>
      </w:r>
      <w:r w:rsidR="006F34FD" w:rsidRPr="00D1285F">
        <w:rPr>
          <w:rFonts w:cstheme="minorHAnsi"/>
          <w:sz w:val="24"/>
          <w:szCs w:val="24"/>
        </w:rPr>
        <w:t xml:space="preserve"> (bod </w:t>
      </w:r>
      <w:r>
        <w:rPr>
          <w:rFonts w:cstheme="minorHAnsi"/>
          <w:sz w:val="24"/>
          <w:szCs w:val="24"/>
        </w:rPr>
        <w:t>3</w:t>
      </w:r>
      <w:r w:rsidR="006F34FD" w:rsidRPr="00D1285F">
        <w:rPr>
          <w:rFonts w:cstheme="minorHAnsi"/>
          <w:sz w:val="24"/>
          <w:szCs w:val="24"/>
        </w:rPr>
        <w:t>.2 Zmluvy)</w:t>
      </w:r>
      <w:r w:rsidR="00FE1F0F" w:rsidRPr="00D1285F">
        <w:rPr>
          <w:rFonts w:cstheme="minorHAnsi"/>
          <w:sz w:val="24"/>
          <w:szCs w:val="24"/>
        </w:rPr>
        <w:t xml:space="preserve"> má</w:t>
      </w:r>
      <w:r w:rsidR="00257E0B" w:rsidRPr="00D1285F">
        <w:rPr>
          <w:rFonts w:cstheme="minorHAnsi"/>
          <w:sz w:val="24"/>
          <w:szCs w:val="24"/>
        </w:rPr>
        <w:t xml:space="preserve"> </w:t>
      </w:r>
      <w:r w:rsidR="00FE1F0F" w:rsidRPr="00D1285F">
        <w:rPr>
          <w:rFonts w:cstheme="minorHAnsi"/>
          <w:sz w:val="24"/>
          <w:szCs w:val="24"/>
        </w:rPr>
        <w:t>Kupujúci voči</w:t>
      </w:r>
      <w:r w:rsidR="006F34FD" w:rsidRPr="00D1285F">
        <w:rPr>
          <w:rFonts w:cstheme="minorHAnsi"/>
          <w:sz w:val="24"/>
          <w:szCs w:val="24"/>
        </w:rPr>
        <w:t xml:space="preserve"> P</w:t>
      </w:r>
      <w:r w:rsidR="00257E0B" w:rsidRPr="00D1285F">
        <w:rPr>
          <w:rFonts w:cstheme="minorHAnsi"/>
          <w:sz w:val="24"/>
          <w:szCs w:val="24"/>
        </w:rPr>
        <w:t>redávajú</w:t>
      </w:r>
      <w:r w:rsidR="006F34FD" w:rsidRPr="00D1285F">
        <w:rPr>
          <w:rFonts w:cstheme="minorHAnsi"/>
          <w:sz w:val="24"/>
          <w:szCs w:val="24"/>
        </w:rPr>
        <w:t>cemu</w:t>
      </w:r>
      <w:r w:rsidR="00FE1F0F" w:rsidRPr="00D1285F">
        <w:rPr>
          <w:rFonts w:cstheme="minorHAnsi"/>
          <w:sz w:val="24"/>
          <w:szCs w:val="24"/>
        </w:rPr>
        <w:t xml:space="preserve"> nárok</w:t>
      </w:r>
      <w:r w:rsidR="006F34FD" w:rsidRPr="00D1285F">
        <w:rPr>
          <w:rFonts w:cstheme="minorHAnsi"/>
          <w:sz w:val="24"/>
          <w:szCs w:val="24"/>
        </w:rPr>
        <w:t xml:space="preserve"> zmluvnú pokutu vo výške 0,</w:t>
      </w:r>
      <w:r w:rsidR="00257E0B" w:rsidRPr="00D1285F">
        <w:rPr>
          <w:rFonts w:cstheme="minorHAnsi"/>
          <w:sz w:val="24"/>
          <w:szCs w:val="24"/>
        </w:rPr>
        <w:t xml:space="preserve">5 % z ceny </w:t>
      </w:r>
      <w:r w:rsidR="006F34FD" w:rsidRPr="00D1285F">
        <w:rPr>
          <w:rFonts w:cstheme="minorHAnsi"/>
          <w:sz w:val="24"/>
          <w:szCs w:val="24"/>
        </w:rPr>
        <w:t xml:space="preserve">Predmetu </w:t>
      </w:r>
      <w:r w:rsidR="005E6D14" w:rsidRPr="00D1285F">
        <w:rPr>
          <w:rFonts w:cstheme="minorHAnsi"/>
          <w:sz w:val="24"/>
          <w:szCs w:val="24"/>
        </w:rPr>
        <w:t>zmluvy</w:t>
      </w:r>
      <w:r w:rsidR="00257E0B" w:rsidRPr="00D1285F">
        <w:rPr>
          <w:rFonts w:cstheme="minorHAnsi"/>
          <w:sz w:val="24"/>
          <w:szCs w:val="24"/>
        </w:rPr>
        <w:t xml:space="preserve"> za každý</w:t>
      </w:r>
      <w:r w:rsidR="00FE1F0F" w:rsidRPr="00D1285F">
        <w:rPr>
          <w:rFonts w:cstheme="minorHAnsi"/>
          <w:sz w:val="24"/>
          <w:szCs w:val="24"/>
        </w:rPr>
        <w:t xml:space="preserve"> aj začatý </w:t>
      </w:r>
      <w:r w:rsidR="00257E0B" w:rsidRPr="00D1285F">
        <w:rPr>
          <w:rFonts w:cstheme="minorHAnsi"/>
          <w:sz w:val="24"/>
          <w:szCs w:val="24"/>
        </w:rPr>
        <w:t>deň omeškania.</w:t>
      </w:r>
    </w:p>
    <w:p w14:paraId="632D30B5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75FC362F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0BF439D2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43059300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41F51E44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030C59DA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1CE90299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787262B9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22BF7073" w14:textId="77777777" w:rsidR="00712CB9" w:rsidRPr="00712CB9" w:rsidRDefault="00712CB9" w:rsidP="00712CB9">
      <w:pPr>
        <w:pStyle w:val="Odsekzoznamu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16C81742" w14:textId="77777777" w:rsidR="00712CB9" w:rsidRPr="00712CB9" w:rsidRDefault="00712CB9" w:rsidP="00712CB9">
      <w:pPr>
        <w:pStyle w:val="Odsekzoznamu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jc w:val="both"/>
        <w:rPr>
          <w:rFonts w:cstheme="minorHAnsi"/>
          <w:vanish/>
          <w:sz w:val="24"/>
          <w:szCs w:val="24"/>
        </w:rPr>
      </w:pPr>
    </w:p>
    <w:p w14:paraId="092C254D" w14:textId="2549AEEA" w:rsidR="006F34FD" w:rsidRPr="00D1285F" w:rsidRDefault="006F34FD" w:rsidP="00712CB9">
      <w:pPr>
        <w:pStyle w:val="Odsekzoznamu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Ak Predávajúci nezačne odstraňovať Kupujúcim </w:t>
      </w:r>
      <w:r w:rsidR="005E6D14" w:rsidRPr="00D1285F">
        <w:rPr>
          <w:rFonts w:cstheme="minorHAnsi"/>
          <w:sz w:val="24"/>
          <w:szCs w:val="24"/>
        </w:rPr>
        <w:t xml:space="preserve">riadne </w:t>
      </w:r>
      <w:r w:rsidRPr="00D1285F">
        <w:rPr>
          <w:rFonts w:cstheme="minorHAnsi"/>
          <w:sz w:val="24"/>
          <w:szCs w:val="24"/>
        </w:rPr>
        <w:t>oznámenú vadu včas, alebo ak Predávajúci neodstráni vadu včas, je</w:t>
      </w:r>
      <w:r w:rsidR="00AF5B01" w:rsidRPr="00D1285F">
        <w:rPr>
          <w:rFonts w:cstheme="minorHAnsi"/>
          <w:sz w:val="24"/>
          <w:szCs w:val="24"/>
        </w:rPr>
        <w:t xml:space="preserve"> Kupujúci oprávnený uplatniť voči</w:t>
      </w:r>
      <w:r w:rsidR="00EA3866" w:rsidRPr="00D1285F">
        <w:rPr>
          <w:rFonts w:cstheme="minorHAnsi"/>
          <w:sz w:val="24"/>
          <w:szCs w:val="24"/>
        </w:rPr>
        <w:t xml:space="preserve"> Predávajúcemu </w:t>
      </w:r>
      <w:r w:rsidRPr="00D1285F">
        <w:rPr>
          <w:rFonts w:cstheme="minorHAnsi"/>
          <w:sz w:val="24"/>
          <w:szCs w:val="24"/>
        </w:rPr>
        <w:t>zmluvnú pokutu vo výške 1</w:t>
      </w:r>
      <w:r w:rsidR="00AF5B01" w:rsidRPr="00D1285F">
        <w:rPr>
          <w:rFonts w:cstheme="minorHAnsi"/>
          <w:sz w:val="24"/>
          <w:szCs w:val="24"/>
        </w:rPr>
        <w:t>.</w:t>
      </w:r>
      <w:r w:rsidRPr="00D1285F">
        <w:rPr>
          <w:rFonts w:cstheme="minorHAnsi"/>
          <w:sz w:val="24"/>
          <w:szCs w:val="24"/>
        </w:rPr>
        <w:t xml:space="preserve">000,- € za </w:t>
      </w:r>
      <w:r w:rsidR="008704C2" w:rsidRPr="00D1285F">
        <w:rPr>
          <w:rFonts w:cstheme="minorHAnsi"/>
          <w:sz w:val="24"/>
          <w:szCs w:val="24"/>
        </w:rPr>
        <w:t xml:space="preserve">každý </w:t>
      </w:r>
      <w:r w:rsidR="00451A9B" w:rsidRPr="00D1285F">
        <w:rPr>
          <w:rFonts w:cstheme="minorHAnsi"/>
          <w:sz w:val="24"/>
          <w:szCs w:val="24"/>
        </w:rPr>
        <w:t xml:space="preserve">aj </w:t>
      </w:r>
      <w:r w:rsidR="008704C2" w:rsidRPr="00D1285F">
        <w:rPr>
          <w:rFonts w:cstheme="minorHAnsi"/>
          <w:sz w:val="24"/>
          <w:szCs w:val="24"/>
        </w:rPr>
        <w:t>začatý deň</w:t>
      </w:r>
      <w:r w:rsidRPr="00D1285F">
        <w:rPr>
          <w:rFonts w:cstheme="minorHAnsi"/>
          <w:sz w:val="24"/>
          <w:szCs w:val="24"/>
        </w:rPr>
        <w:t xml:space="preserve"> </w:t>
      </w:r>
      <w:r w:rsidR="00451A9B" w:rsidRPr="00D1285F">
        <w:rPr>
          <w:rFonts w:cstheme="minorHAnsi"/>
          <w:sz w:val="24"/>
          <w:szCs w:val="24"/>
        </w:rPr>
        <w:t xml:space="preserve">omeškania </w:t>
      </w:r>
      <w:r w:rsidRPr="00D1285F">
        <w:rPr>
          <w:rFonts w:cstheme="minorHAnsi"/>
          <w:sz w:val="24"/>
          <w:szCs w:val="24"/>
        </w:rPr>
        <w:t xml:space="preserve">až do dňa, kedy Predávajúci pristúpi k odstraňovaniu vady. </w:t>
      </w:r>
    </w:p>
    <w:p w14:paraId="4E2735A8" w14:textId="77777777" w:rsidR="008704C2" w:rsidRPr="00D1285F" w:rsidRDefault="008704C2" w:rsidP="008704C2">
      <w:pPr>
        <w:pStyle w:val="Odsekzoznamu"/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37E5E0FB" w14:textId="63F3A0A7" w:rsidR="007D5BE9" w:rsidRPr="00D1285F" w:rsidRDefault="008704C2" w:rsidP="007D5BE9">
      <w:pPr>
        <w:pStyle w:val="Odsekzoznamu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Predávajúci sa zaväzuje</w:t>
      </w:r>
      <w:r w:rsidR="005E6D14" w:rsidRPr="00D1285F">
        <w:rPr>
          <w:rFonts w:cstheme="minorHAnsi"/>
          <w:sz w:val="24"/>
          <w:szCs w:val="24"/>
        </w:rPr>
        <w:t xml:space="preserve"> a vyhlasuje</w:t>
      </w:r>
      <w:r w:rsidRPr="00D1285F">
        <w:rPr>
          <w:rFonts w:cstheme="minorHAnsi"/>
          <w:sz w:val="24"/>
          <w:szCs w:val="24"/>
        </w:rPr>
        <w:t xml:space="preserve">, že počas plynutia záručnej doby obmedzenie prevádzkyschopnosti </w:t>
      </w:r>
      <w:r w:rsidR="00B72290" w:rsidRPr="00D1285F">
        <w:rPr>
          <w:rFonts w:cstheme="minorHAnsi"/>
          <w:sz w:val="24"/>
          <w:szCs w:val="24"/>
        </w:rPr>
        <w:t>dodaného Predmetu kúpy</w:t>
      </w:r>
      <w:r w:rsidRPr="00D1285F">
        <w:rPr>
          <w:rFonts w:cstheme="minorHAnsi"/>
          <w:sz w:val="24"/>
          <w:szCs w:val="24"/>
        </w:rPr>
        <w:t xml:space="preserve"> z dôvodu porúch nepresiahne 10 dní za obdobie jedného </w:t>
      </w:r>
      <w:r w:rsidR="005E6D14" w:rsidRPr="00D1285F">
        <w:rPr>
          <w:rFonts w:cstheme="minorHAnsi"/>
          <w:sz w:val="24"/>
          <w:szCs w:val="24"/>
        </w:rPr>
        <w:t xml:space="preserve">kalendárneho </w:t>
      </w:r>
      <w:r w:rsidRPr="00D1285F">
        <w:rPr>
          <w:rFonts w:cstheme="minorHAnsi"/>
          <w:sz w:val="24"/>
          <w:szCs w:val="24"/>
        </w:rPr>
        <w:t xml:space="preserve">roka a zároveň nebude dlhšie ako 2 po sebe nasledujúce pracovné dni. V prípade, že obmedzenie prevádzkyschopnosti </w:t>
      </w:r>
      <w:r w:rsidR="005E6D14" w:rsidRPr="00D1285F">
        <w:rPr>
          <w:rFonts w:cstheme="minorHAnsi"/>
          <w:sz w:val="24"/>
          <w:szCs w:val="24"/>
        </w:rPr>
        <w:t>Predmetu kúpy</w:t>
      </w:r>
      <w:r w:rsidR="00A5217E" w:rsidRPr="00D1285F">
        <w:rPr>
          <w:rFonts w:cstheme="minorHAnsi"/>
          <w:sz w:val="24"/>
          <w:szCs w:val="24"/>
        </w:rPr>
        <w:t xml:space="preserve"> presiahne </w:t>
      </w:r>
      <w:r w:rsidR="00D23CF1" w:rsidRPr="00D1285F">
        <w:rPr>
          <w:rFonts w:cstheme="minorHAnsi"/>
          <w:sz w:val="24"/>
          <w:szCs w:val="24"/>
        </w:rPr>
        <w:t xml:space="preserve">vyššie </w:t>
      </w:r>
      <w:r w:rsidR="00A5217E" w:rsidRPr="00D1285F">
        <w:rPr>
          <w:rFonts w:cstheme="minorHAnsi"/>
          <w:sz w:val="24"/>
          <w:szCs w:val="24"/>
        </w:rPr>
        <w:t>uvedené doby, vzniká Kupujúcemu voči Predávajúcemu nárok na</w:t>
      </w:r>
      <w:r w:rsidRPr="00D1285F">
        <w:rPr>
          <w:rFonts w:cstheme="minorHAnsi"/>
          <w:sz w:val="24"/>
          <w:szCs w:val="24"/>
        </w:rPr>
        <w:t xml:space="preserve"> zmluvnú pokutu vo výške 0,5% z hodnoty </w:t>
      </w:r>
      <w:r w:rsidR="00CC207D" w:rsidRPr="00D1285F">
        <w:rPr>
          <w:rFonts w:cstheme="minorHAnsi"/>
          <w:sz w:val="24"/>
          <w:szCs w:val="24"/>
        </w:rPr>
        <w:t>Predmetu kúpy</w:t>
      </w:r>
      <w:r w:rsidR="00E44E76" w:rsidRPr="00D1285F">
        <w:rPr>
          <w:rFonts w:cstheme="minorHAnsi"/>
          <w:sz w:val="24"/>
          <w:szCs w:val="24"/>
        </w:rPr>
        <w:t>,</w:t>
      </w:r>
      <w:r w:rsidR="00D23CF1" w:rsidRPr="00D1285F">
        <w:rPr>
          <w:rFonts w:cstheme="minorHAnsi"/>
          <w:sz w:val="24"/>
          <w:szCs w:val="24"/>
        </w:rPr>
        <w:t xml:space="preserve"> a to</w:t>
      </w:r>
      <w:r w:rsidR="00E44E76" w:rsidRPr="00D1285F">
        <w:rPr>
          <w:rFonts w:cstheme="minorHAnsi"/>
          <w:sz w:val="24"/>
          <w:szCs w:val="24"/>
        </w:rPr>
        <w:t xml:space="preserve"> za každý deň nad uvedenú dobu</w:t>
      </w:r>
      <w:r w:rsidR="00D23CF1" w:rsidRPr="00D1285F">
        <w:rPr>
          <w:rFonts w:cstheme="minorHAnsi"/>
          <w:sz w:val="24"/>
          <w:szCs w:val="24"/>
        </w:rPr>
        <w:t xml:space="preserve"> obmedzenia prevádzkyschopnosti</w:t>
      </w:r>
      <w:r w:rsidR="00E44E76" w:rsidRPr="00D1285F">
        <w:rPr>
          <w:rFonts w:cstheme="minorHAnsi"/>
          <w:sz w:val="24"/>
          <w:szCs w:val="24"/>
        </w:rPr>
        <w:t xml:space="preserve"> podľa tohto bodu Zmluvy.</w:t>
      </w:r>
    </w:p>
    <w:p w14:paraId="31FB6919" w14:textId="77777777" w:rsidR="007D5BE9" w:rsidRPr="00D1285F" w:rsidRDefault="007D5BE9" w:rsidP="007D5BE9">
      <w:pPr>
        <w:pStyle w:val="Odsekzoznamu"/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color w:val="FF0000"/>
          <w:sz w:val="24"/>
          <w:szCs w:val="24"/>
        </w:rPr>
      </w:pPr>
    </w:p>
    <w:p w14:paraId="3D3D9B88" w14:textId="6491B9D4" w:rsidR="007D5BE9" w:rsidRPr="00D1285F" w:rsidRDefault="00257E0B" w:rsidP="007D5BE9">
      <w:pPr>
        <w:pStyle w:val="Odsekzoznamu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color w:val="FF0000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Za nedodržanie kvalitatívnych parametrov dodaného tovaru, určených v tejto Zmluve alebo kvantitatívnych požiadaviek kladených na </w:t>
      </w:r>
      <w:r w:rsidR="002C50B2" w:rsidRPr="00D1285F">
        <w:rPr>
          <w:rFonts w:cstheme="minorHAnsi"/>
          <w:sz w:val="24"/>
          <w:szCs w:val="24"/>
        </w:rPr>
        <w:t>Predmet kúpy</w:t>
      </w:r>
      <w:r w:rsidRPr="00D1285F">
        <w:rPr>
          <w:rFonts w:cstheme="minorHAnsi"/>
          <w:sz w:val="24"/>
          <w:szCs w:val="24"/>
        </w:rPr>
        <w:t xml:space="preserve"> zist</w:t>
      </w:r>
      <w:r w:rsidR="005226A0" w:rsidRPr="00D1285F">
        <w:rPr>
          <w:rFonts w:cstheme="minorHAnsi"/>
          <w:sz w:val="24"/>
          <w:szCs w:val="24"/>
        </w:rPr>
        <w:t xml:space="preserve">ených </w:t>
      </w:r>
      <w:r w:rsidR="002C50B2" w:rsidRPr="00D1285F">
        <w:rPr>
          <w:rFonts w:cstheme="minorHAnsi"/>
          <w:sz w:val="24"/>
          <w:szCs w:val="24"/>
        </w:rPr>
        <w:t>počas preberacieho konania</w:t>
      </w:r>
      <w:r w:rsidR="005226A0" w:rsidRPr="00D1285F">
        <w:rPr>
          <w:rFonts w:cstheme="minorHAnsi"/>
          <w:sz w:val="24"/>
          <w:szCs w:val="24"/>
        </w:rPr>
        <w:t>, má K</w:t>
      </w:r>
      <w:r w:rsidRPr="00D1285F">
        <w:rPr>
          <w:rFonts w:cstheme="minorHAnsi"/>
          <w:sz w:val="24"/>
          <w:szCs w:val="24"/>
        </w:rPr>
        <w:t xml:space="preserve">upujúci </w:t>
      </w:r>
      <w:r w:rsidR="007D08A4" w:rsidRPr="00D1285F">
        <w:rPr>
          <w:rFonts w:cstheme="minorHAnsi"/>
          <w:sz w:val="24"/>
          <w:szCs w:val="24"/>
        </w:rPr>
        <w:t xml:space="preserve">voči Predávajúcemu </w:t>
      </w:r>
      <w:r w:rsidRPr="00D1285F">
        <w:rPr>
          <w:rFonts w:cstheme="minorHAnsi"/>
          <w:sz w:val="24"/>
          <w:szCs w:val="24"/>
        </w:rPr>
        <w:t xml:space="preserve">nárok na zmluvnú pokutu vo výške </w:t>
      </w:r>
      <w:r w:rsidR="00066945" w:rsidRPr="00D1285F">
        <w:rPr>
          <w:rFonts w:cstheme="minorHAnsi"/>
          <w:sz w:val="24"/>
          <w:szCs w:val="24"/>
        </w:rPr>
        <w:t>5</w:t>
      </w:r>
      <w:r w:rsidRPr="00D1285F">
        <w:rPr>
          <w:rFonts w:cstheme="minorHAnsi"/>
          <w:sz w:val="24"/>
          <w:szCs w:val="24"/>
        </w:rPr>
        <w:t xml:space="preserve"> % z</w:t>
      </w:r>
      <w:r w:rsidR="007D08A4" w:rsidRPr="00D1285F">
        <w:rPr>
          <w:rFonts w:cstheme="minorHAnsi"/>
          <w:sz w:val="24"/>
          <w:szCs w:val="24"/>
        </w:rPr>
        <w:t> celkovej kúpnej ceny</w:t>
      </w:r>
      <w:r w:rsidR="00066945" w:rsidRPr="00D1285F">
        <w:rPr>
          <w:rFonts w:cstheme="minorHAnsi"/>
          <w:sz w:val="24"/>
          <w:szCs w:val="24"/>
        </w:rPr>
        <w:t>, a to za</w:t>
      </w:r>
      <w:r w:rsidR="007D08A4" w:rsidRPr="00D1285F">
        <w:rPr>
          <w:rFonts w:cstheme="minorHAnsi"/>
          <w:sz w:val="24"/>
          <w:szCs w:val="24"/>
        </w:rPr>
        <w:t xml:space="preserve"> každý aj začatý deň omeškania</w:t>
      </w:r>
      <w:r w:rsidR="002C50B2" w:rsidRPr="00D1285F">
        <w:rPr>
          <w:rFonts w:cstheme="minorHAnsi"/>
          <w:sz w:val="24"/>
          <w:szCs w:val="24"/>
        </w:rPr>
        <w:t xml:space="preserve"> Predávajúceho</w:t>
      </w:r>
      <w:r w:rsidR="007D08A4" w:rsidRPr="00D1285F">
        <w:rPr>
          <w:rFonts w:cstheme="minorHAnsi"/>
          <w:sz w:val="24"/>
          <w:szCs w:val="24"/>
        </w:rPr>
        <w:t>, až do úplného odstránenia všetkých kvalitatívnych a kvantitatívnych nedostatkov</w:t>
      </w:r>
      <w:r w:rsidR="002C50B2" w:rsidRPr="00D1285F">
        <w:rPr>
          <w:rFonts w:cstheme="minorHAnsi"/>
          <w:sz w:val="24"/>
          <w:szCs w:val="24"/>
        </w:rPr>
        <w:t xml:space="preserve"> Predmetu kúpy</w:t>
      </w:r>
      <w:r w:rsidRPr="00D1285F">
        <w:rPr>
          <w:rFonts w:cstheme="minorHAnsi"/>
          <w:sz w:val="24"/>
          <w:szCs w:val="24"/>
        </w:rPr>
        <w:t>. Uplatnením zmluvnej po</w:t>
      </w:r>
      <w:r w:rsidR="005226A0" w:rsidRPr="00D1285F">
        <w:rPr>
          <w:rFonts w:cstheme="minorHAnsi"/>
          <w:sz w:val="24"/>
          <w:szCs w:val="24"/>
        </w:rPr>
        <w:t>kuty nie je dotknutá povinnosť P</w:t>
      </w:r>
      <w:r w:rsidRPr="00D1285F">
        <w:rPr>
          <w:rFonts w:cstheme="minorHAnsi"/>
          <w:sz w:val="24"/>
          <w:szCs w:val="24"/>
        </w:rPr>
        <w:t>redávajúceho odstrániť zistené vady dodaného plnenia niektorým zo spôsobov, uvedených v § 436 ods. 1 zákona č. 513/1991 Zb. Obchodný zákonník v znení neskorších predpi</w:t>
      </w:r>
      <w:r w:rsidR="005226A0" w:rsidRPr="00D1285F">
        <w:rPr>
          <w:rFonts w:cstheme="minorHAnsi"/>
          <w:sz w:val="24"/>
          <w:szCs w:val="24"/>
        </w:rPr>
        <w:t>sov; voľba medzi nárokmi patrí Kupujúcemu, len ak ju oznámi P</w:t>
      </w:r>
      <w:r w:rsidRPr="00D1285F">
        <w:rPr>
          <w:rFonts w:cstheme="minorHAnsi"/>
          <w:sz w:val="24"/>
          <w:szCs w:val="24"/>
        </w:rPr>
        <w:t>redávajúcemu vo včas zaslanom oznámení vád alebo bez zbytočného odkladu po tomto oznámení vád.</w:t>
      </w:r>
    </w:p>
    <w:p w14:paraId="17AD679C" w14:textId="77777777" w:rsidR="007D5BE9" w:rsidRPr="00D1285F" w:rsidRDefault="007D5BE9" w:rsidP="007D5BE9">
      <w:pPr>
        <w:pStyle w:val="Odsekzoznamu"/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color w:val="FF0000"/>
          <w:sz w:val="24"/>
          <w:szCs w:val="24"/>
        </w:rPr>
      </w:pPr>
    </w:p>
    <w:p w14:paraId="4768D295" w14:textId="2E4BF96B" w:rsidR="002722B5" w:rsidRPr="00D1285F" w:rsidRDefault="003F1AEF" w:rsidP="00A23A44">
      <w:pPr>
        <w:pStyle w:val="Odsekzoznamu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color w:val="FF0000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Predávajúci je povinný zmluvné pokuty zaplatiť v deň, kedy na </w:t>
      </w:r>
      <w:proofErr w:type="spellStart"/>
      <w:r w:rsidRPr="00D1285F">
        <w:rPr>
          <w:rFonts w:cstheme="minorHAnsi"/>
          <w:sz w:val="24"/>
          <w:szCs w:val="24"/>
        </w:rPr>
        <w:t>ne</w:t>
      </w:r>
      <w:proofErr w:type="spellEnd"/>
      <w:r w:rsidRPr="00D1285F">
        <w:rPr>
          <w:rFonts w:cstheme="minorHAnsi"/>
          <w:sz w:val="24"/>
          <w:szCs w:val="24"/>
        </w:rPr>
        <w:t xml:space="preserve"> </w:t>
      </w:r>
      <w:r w:rsidR="009411C4" w:rsidRPr="00D1285F">
        <w:rPr>
          <w:rFonts w:cstheme="minorHAnsi"/>
          <w:sz w:val="24"/>
          <w:szCs w:val="24"/>
        </w:rPr>
        <w:t xml:space="preserve">Kupujúcemu </w:t>
      </w:r>
      <w:r w:rsidRPr="00D1285F">
        <w:rPr>
          <w:rFonts w:cstheme="minorHAnsi"/>
          <w:sz w:val="24"/>
          <w:szCs w:val="24"/>
        </w:rPr>
        <w:t xml:space="preserve">vznikne nárok. Nárokom na zaplatenie zmluvnej pokuty nie je dotknutý nárok </w:t>
      </w:r>
      <w:r w:rsidR="009411C4" w:rsidRPr="00D1285F">
        <w:rPr>
          <w:rFonts w:cstheme="minorHAnsi"/>
          <w:sz w:val="24"/>
          <w:szCs w:val="24"/>
        </w:rPr>
        <w:t>Kupujúceho</w:t>
      </w:r>
      <w:r w:rsidRPr="00D1285F">
        <w:rPr>
          <w:rFonts w:cstheme="minorHAnsi"/>
          <w:sz w:val="24"/>
          <w:szCs w:val="24"/>
        </w:rPr>
        <w:t xml:space="preserve"> na </w:t>
      </w:r>
      <w:r w:rsidRPr="00D1285F">
        <w:rPr>
          <w:rFonts w:cstheme="minorHAnsi"/>
          <w:sz w:val="24"/>
          <w:szCs w:val="24"/>
        </w:rPr>
        <w:lastRenderedPageBreak/>
        <w:t>náhradu škody</w:t>
      </w:r>
      <w:r w:rsidR="00FE0909" w:rsidRPr="00D1285F">
        <w:rPr>
          <w:rFonts w:cstheme="minorHAnsi"/>
          <w:sz w:val="24"/>
          <w:szCs w:val="24"/>
        </w:rPr>
        <w:t>,</w:t>
      </w:r>
      <w:r w:rsidRPr="00D1285F">
        <w:rPr>
          <w:rFonts w:cstheme="minorHAnsi"/>
          <w:sz w:val="24"/>
          <w:szCs w:val="24"/>
        </w:rPr>
        <w:t xml:space="preserve"> spôsobenej porušením povinnosti zab</w:t>
      </w:r>
      <w:r w:rsidR="002C50B2" w:rsidRPr="00D1285F">
        <w:rPr>
          <w:rFonts w:cstheme="minorHAnsi"/>
          <w:sz w:val="24"/>
          <w:szCs w:val="24"/>
        </w:rPr>
        <w:t>ezpečenej zmluvnou pokutou,</w:t>
      </w:r>
      <w:r w:rsidRPr="00D1285F">
        <w:rPr>
          <w:rFonts w:cstheme="minorHAnsi"/>
          <w:sz w:val="24"/>
          <w:szCs w:val="24"/>
        </w:rPr>
        <w:t xml:space="preserve"> </w:t>
      </w:r>
      <w:r w:rsidR="00FE0909" w:rsidRPr="00D1285F">
        <w:rPr>
          <w:rFonts w:cstheme="minorHAnsi"/>
          <w:sz w:val="24"/>
          <w:szCs w:val="24"/>
        </w:rPr>
        <w:t>a to aj vo výške</w:t>
      </w:r>
      <w:r w:rsidRPr="00D1285F">
        <w:rPr>
          <w:rFonts w:cstheme="minorHAnsi"/>
          <w:sz w:val="24"/>
          <w:szCs w:val="24"/>
        </w:rPr>
        <w:t xml:space="preserve"> pres</w:t>
      </w:r>
      <w:r w:rsidR="00A23A44" w:rsidRPr="00D1285F">
        <w:rPr>
          <w:rFonts w:cstheme="minorHAnsi"/>
          <w:sz w:val="24"/>
          <w:szCs w:val="24"/>
        </w:rPr>
        <w:t>ahujúcej výšku zmluvnej pokuty.</w:t>
      </w:r>
    </w:p>
    <w:p w14:paraId="579601BC" w14:textId="77777777" w:rsidR="00A23A44" w:rsidRPr="00D1285F" w:rsidRDefault="00A23A44" w:rsidP="00A23A44">
      <w:pPr>
        <w:pStyle w:val="Odsekzoznamu"/>
        <w:tabs>
          <w:tab w:val="left" w:pos="567"/>
        </w:tabs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color w:val="FF0000"/>
          <w:sz w:val="24"/>
          <w:szCs w:val="24"/>
        </w:rPr>
      </w:pPr>
    </w:p>
    <w:p w14:paraId="1B638A52" w14:textId="77777777" w:rsidR="002722B5" w:rsidRPr="00D1285F" w:rsidRDefault="002722B5" w:rsidP="00AF72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FF5DCF2" w14:textId="20CA1C3E" w:rsidR="00AF72B8" w:rsidRPr="00D1285F" w:rsidRDefault="00AF72B8" w:rsidP="00712CB9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D1285F">
        <w:rPr>
          <w:rFonts w:cstheme="minorHAnsi"/>
          <w:b/>
          <w:bCs/>
          <w:sz w:val="24"/>
          <w:szCs w:val="24"/>
          <w:u w:val="single"/>
        </w:rPr>
        <w:t>VYŠŠIA MOC</w:t>
      </w:r>
    </w:p>
    <w:p w14:paraId="67C39444" w14:textId="77777777" w:rsidR="00AF72B8" w:rsidRPr="00D1285F" w:rsidRDefault="00AF72B8" w:rsidP="00AF72B8">
      <w:pPr>
        <w:spacing w:after="0"/>
        <w:ind w:hanging="360"/>
        <w:contextualSpacing/>
        <w:jc w:val="center"/>
        <w:rPr>
          <w:rFonts w:cstheme="minorHAnsi"/>
          <w:b/>
        </w:rPr>
      </w:pPr>
    </w:p>
    <w:p w14:paraId="0E8FD9D9" w14:textId="79DF813C" w:rsidR="00A23A44" w:rsidRPr="00D1285F" w:rsidRDefault="00AF72B8" w:rsidP="00A23A44">
      <w:pPr>
        <w:pStyle w:val="Default"/>
        <w:numPr>
          <w:ilvl w:val="1"/>
          <w:numId w:val="16"/>
        </w:numPr>
        <w:ind w:left="567" w:hanging="567"/>
        <w:jc w:val="both"/>
        <w:rPr>
          <w:rFonts w:asciiTheme="minorHAnsi" w:hAnsiTheme="minorHAnsi" w:cstheme="minorHAnsi"/>
        </w:rPr>
      </w:pPr>
      <w:r w:rsidRPr="00D1285F">
        <w:rPr>
          <w:rFonts w:asciiTheme="minorHAnsi" w:hAnsiTheme="minorHAnsi" w:cstheme="minorHAnsi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</w:t>
      </w:r>
      <w:r w:rsidR="00056652" w:rsidRPr="00D1285F">
        <w:rPr>
          <w:rFonts w:asciiTheme="minorHAnsi" w:hAnsiTheme="minorHAnsi" w:cstheme="minorHAnsi"/>
        </w:rPr>
        <w:t xml:space="preserve"> ako „</w:t>
      </w:r>
      <w:r w:rsidRPr="00D1285F">
        <w:rPr>
          <w:rFonts w:asciiTheme="minorHAnsi" w:hAnsiTheme="minorHAnsi" w:cstheme="minorHAnsi"/>
          <w:b/>
        </w:rPr>
        <w:t>vyššia moc</w:t>
      </w:r>
      <w:r w:rsidR="00056652" w:rsidRPr="00D1285F">
        <w:rPr>
          <w:rFonts w:asciiTheme="minorHAnsi" w:hAnsiTheme="minorHAnsi" w:cstheme="minorHAnsi"/>
        </w:rPr>
        <w:t>“</w:t>
      </w:r>
      <w:r w:rsidRPr="00D1285F">
        <w:rPr>
          <w:rFonts w:asciiTheme="minorHAnsi" w:hAnsiTheme="minorHAnsi" w:cstheme="minorHAnsi"/>
        </w:rPr>
        <w:t>).</w:t>
      </w:r>
    </w:p>
    <w:p w14:paraId="3ABA2456" w14:textId="77777777" w:rsidR="00A23A44" w:rsidRPr="00D1285F" w:rsidRDefault="00A23A44" w:rsidP="00A23A44">
      <w:pPr>
        <w:pStyle w:val="Default"/>
        <w:ind w:left="567"/>
        <w:jc w:val="both"/>
        <w:rPr>
          <w:rFonts w:asciiTheme="minorHAnsi" w:hAnsiTheme="minorHAnsi" w:cstheme="minorHAnsi"/>
        </w:rPr>
      </w:pPr>
    </w:p>
    <w:p w14:paraId="24222339" w14:textId="72ACFF23" w:rsidR="00A23A44" w:rsidRPr="00D1285F" w:rsidRDefault="00D75F40" w:rsidP="00A23A44">
      <w:pPr>
        <w:pStyle w:val="Default"/>
        <w:numPr>
          <w:ilvl w:val="1"/>
          <w:numId w:val="16"/>
        </w:numPr>
        <w:ind w:left="567" w:hanging="567"/>
        <w:jc w:val="both"/>
        <w:rPr>
          <w:rFonts w:asciiTheme="minorHAnsi" w:hAnsiTheme="minorHAnsi" w:cstheme="minorHAnsi"/>
        </w:rPr>
      </w:pPr>
      <w:r w:rsidRPr="00D1285F">
        <w:rPr>
          <w:rFonts w:asciiTheme="minorHAnsi" w:hAnsiTheme="minorHAnsi" w:cstheme="minorHAnsi"/>
        </w:rPr>
        <w:t>Zmluvná strana dotknutá udalosťou v</w:t>
      </w:r>
      <w:r w:rsidR="00AF72B8" w:rsidRPr="00D1285F">
        <w:rPr>
          <w:rFonts w:asciiTheme="minorHAnsi" w:hAnsiTheme="minorHAnsi" w:cstheme="minorHAnsi"/>
        </w:rPr>
        <w:t>yššej moci je povinná</w:t>
      </w:r>
      <w:r w:rsidRPr="00D1285F">
        <w:rPr>
          <w:rFonts w:asciiTheme="minorHAnsi" w:hAnsiTheme="minorHAnsi" w:cstheme="minorHAnsi"/>
        </w:rPr>
        <w:t xml:space="preserve"> o tom</w:t>
      </w:r>
      <w:r w:rsidR="00AF72B8" w:rsidRPr="00D1285F">
        <w:rPr>
          <w:rFonts w:asciiTheme="minorHAnsi" w:hAnsiTheme="minorHAnsi" w:cstheme="minorHAnsi"/>
        </w:rPr>
        <w:t xml:space="preserve"> písomne informovať druhú </w:t>
      </w:r>
      <w:r w:rsidRPr="00D1285F">
        <w:rPr>
          <w:rFonts w:asciiTheme="minorHAnsi" w:hAnsiTheme="minorHAnsi" w:cstheme="minorHAnsi"/>
        </w:rPr>
        <w:t>zmluvnú stranu do 3</w:t>
      </w:r>
      <w:r w:rsidR="00AF72B8" w:rsidRPr="00D1285F">
        <w:rPr>
          <w:rFonts w:asciiTheme="minorHAnsi" w:hAnsiTheme="minorHAnsi" w:cstheme="minorHAnsi"/>
        </w:rPr>
        <w:t xml:space="preserve"> pracovných  dní, pričom dané oznámenie musí byť doplne</w:t>
      </w:r>
      <w:r w:rsidRPr="00D1285F">
        <w:rPr>
          <w:rFonts w:asciiTheme="minorHAnsi" w:hAnsiTheme="minorHAnsi" w:cstheme="minorHAnsi"/>
        </w:rPr>
        <w:t>né potvrdením o takej udalosti v</w:t>
      </w:r>
      <w:r w:rsidR="00AF72B8" w:rsidRPr="00D1285F">
        <w:rPr>
          <w:rFonts w:asciiTheme="minorHAnsi" w:hAnsiTheme="minorHAnsi" w:cstheme="minorHAnsi"/>
        </w:rPr>
        <w:t>yššej moci.</w:t>
      </w:r>
    </w:p>
    <w:p w14:paraId="4A6CE92F" w14:textId="77777777" w:rsidR="00A23A44" w:rsidRPr="00D1285F" w:rsidRDefault="00A23A44" w:rsidP="00A23A44">
      <w:pPr>
        <w:pStyle w:val="Default"/>
        <w:ind w:left="567"/>
        <w:jc w:val="both"/>
        <w:rPr>
          <w:rFonts w:asciiTheme="minorHAnsi" w:hAnsiTheme="minorHAnsi" w:cstheme="minorHAnsi"/>
        </w:rPr>
      </w:pPr>
    </w:p>
    <w:p w14:paraId="27FD2E40" w14:textId="305E08C9" w:rsidR="00AF72B8" w:rsidRPr="00D1285F" w:rsidRDefault="00E40565" w:rsidP="00A23A44">
      <w:pPr>
        <w:pStyle w:val="Default"/>
        <w:numPr>
          <w:ilvl w:val="1"/>
          <w:numId w:val="16"/>
        </w:numPr>
        <w:ind w:left="567" w:hanging="567"/>
        <w:jc w:val="both"/>
        <w:rPr>
          <w:rFonts w:asciiTheme="minorHAnsi" w:hAnsiTheme="minorHAnsi" w:cstheme="minorHAnsi"/>
        </w:rPr>
      </w:pPr>
      <w:r w:rsidRPr="00D1285F">
        <w:rPr>
          <w:rFonts w:asciiTheme="minorHAnsi" w:hAnsiTheme="minorHAnsi" w:cstheme="minorHAnsi"/>
        </w:rPr>
        <w:t>Zmluvná s</w:t>
      </w:r>
      <w:r w:rsidR="00AF72B8" w:rsidRPr="00D1285F">
        <w:rPr>
          <w:rFonts w:asciiTheme="minorHAnsi" w:hAnsiTheme="minorHAnsi" w:cstheme="minorHAnsi"/>
        </w:rPr>
        <w:t xml:space="preserve">trana, ktorá nevykoná oznámenie druhej </w:t>
      </w:r>
      <w:r w:rsidRPr="00D1285F">
        <w:rPr>
          <w:rFonts w:asciiTheme="minorHAnsi" w:hAnsiTheme="minorHAnsi" w:cstheme="minorHAnsi"/>
        </w:rPr>
        <w:t xml:space="preserve">Zmluvnej </w:t>
      </w:r>
      <w:r w:rsidR="00AF72B8" w:rsidRPr="00D1285F">
        <w:rPr>
          <w:rFonts w:asciiTheme="minorHAnsi" w:hAnsiTheme="minorHAnsi" w:cstheme="minorHAnsi"/>
        </w:rPr>
        <w:t xml:space="preserve">strane podľa </w:t>
      </w:r>
      <w:r w:rsidR="00A23A44" w:rsidRPr="00D1285F">
        <w:rPr>
          <w:rFonts w:asciiTheme="minorHAnsi" w:hAnsiTheme="minorHAnsi" w:cstheme="minorHAnsi"/>
        </w:rPr>
        <w:t xml:space="preserve">bodu </w:t>
      </w:r>
      <w:r w:rsidR="00FD77A5" w:rsidRPr="00D1285F">
        <w:rPr>
          <w:rFonts w:asciiTheme="minorHAnsi" w:hAnsiTheme="minorHAnsi" w:cstheme="minorHAnsi"/>
        </w:rPr>
        <w:t>1</w:t>
      </w:r>
      <w:r w:rsidR="00712CB9">
        <w:rPr>
          <w:rFonts w:asciiTheme="minorHAnsi" w:hAnsiTheme="minorHAnsi" w:cstheme="minorHAnsi"/>
        </w:rPr>
        <w:t>0</w:t>
      </w:r>
      <w:r w:rsidR="00AF72B8" w:rsidRPr="00D1285F">
        <w:rPr>
          <w:rFonts w:asciiTheme="minorHAnsi" w:hAnsiTheme="minorHAnsi" w:cstheme="minorHAnsi"/>
        </w:rPr>
        <w:t>.2, bude povinná nahradiť druhej</w:t>
      </w:r>
      <w:r w:rsidRPr="00D1285F">
        <w:rPr>
          <w:rFonts w:asciiTheme="minorHAnsi" w:hAnsiTheme="minorHAnsi" w:cstheme="minorHAnsi"/>
        </w:rPr>
        <w:t xml:space="preserve"> Zmluvnej</w:t>
      </w:r>
      <w:r w:rsidR="00AF72B8" w:rsidRPr="00D1285F">
        <w:rPr>
          <w:rFonts w:asciiTheme="minorHAnsi" w:hAnsiTheme="minorHAnsi" w:cstheme="minorHAnsi"/>
        </w:rPr>
        <w:t xml:space="preserve"> strane všetky škody spôsobené porušením tejto povinnosti.</w:t>
      </w:r>
    </w:p>
    <w:p w14:paraId="281E6B7B" w14:textId="77777777" w:rsidR="00C24D5E" w:rsidRPr="00D1285F" w:rsidRDefault="00C24D5E" w:rsidP="00F70EFA">
      <w:pPr>
        <w:pStyle w:val="Default"/>
        <w:jc w:val="both"/>
        <w:rPr>
          <w:rFonts w:asciiTheme="minorHAnsi" w:hAnsiTheme="minorHAnsi" w:cstheme="minorHAnsi"/>
        </w:rPr>
      </w:pPr>
    </w:p>
    <w:p w14:paraId="5E972717" w14:textId="77777777" w:rsidR="00AF72B8" w:rsidRPr="00D1285F" w:rsidRDefault="00AF72B8" w:rsidP="00AF72B8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05201D4" w14:textId="220EB38E" w:rsidR="009812BA" w:rsidRPr="00D1285F" w:rsidRDefault="009812BA" w:rsidP="00712CB9">
      <w:pPr>
        <w:pStyle w:val="Odsekzoznamu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D1285F">
        <w:rPr>
          <w:rFonts w:cstheme="minorHAnsi"/>
          <w:b/>
          <w:bCs/>
          <w:sz w:val="24"/>
          <w:szCs w:val="24"/>
          <w:u w:val="single"/>
        </w:rPr>
        <w:t xml:space="preserve">ZÁVEREČNÉ USTANOVENIA </w:t>
      </w:r>
    </w:p>
    <w:p w14:paraId="395789D0" w14:textId="77777777" w:rsidR="009812BA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E2134C" w14:textId="094367DC" w:rsidR="007D2604" w:rsidRPr="007D2604" w:rsidRDefault="009812BA" w:rsidP="007D2604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Cs/>
          <w:sz w:val="24"/>
          <w:szCs w:val="24"/>
        </w:rPr>
      </w:pPr>
      <w:r w:rsidRPr="007D2604">
        <w:rPr>
          <w:rFonts w:cstheme="minorHAnsi"/>
          <w:sz w:val="24"/>
          <w:szCs w:val="24"/>
        </w:rPr>
        <w:t>Predávajúci berie na vedomie, že predmet kúpy je predmetom žiadosti o nenávratný finančný príspevok z Operačného programu</w:t>
      </w:r>
      <w:r w:rsidR="003507B6" w:rsidRPr="007D2604">
        <w:rPr>
          <w:rFonts w:cstheme="minorHAnsi"/>
        </w:rPr>
        <w:t xml:space="preserve"> </w:t>
      </w:r>
      <w:r w:rsidR="003507B6" w:rsidRPr="007D2604">
        <w:rPr>
          <w:rFonts w:cstheme="minorHAnsi"/>
          <w:sz w:val="24"/>
          <w:szCs w:val="24"/>
        </w:rPr>
        <w:t>Integrovaná infraštruktúra</w:t>
      </w:r>
      <w:r w:rsidRPr="007D2604">
        <w:rPr>
          <w:rFonts w:cstheme="minorHAnsi"/>
          <w:sz w:val="24"/>
          <w:szCs w:val="24"/>
        </w:rPr>
        <w:t>. Predávajúci sa preto zaväzuje v prípade následného uzavretia Zmluvy o poskytnutí nenávratného finančného príspevku medzi Kupujúcim ako konečným prijímateľom pomoci a pos</w:t>
      </w:r>
      <w:r w:rsidR="00580022" w:rsidRPr="007D2604">
        <w:rPr>
          <w:rFonts w:cstheme="minorHAnsi"/>
          <w:sz w:val="24"/>
          <w:szCs w:val="24"/>
        </w:rPr>
        <w:t>kytovateľom podpory (ďalej len ako „</w:t>
      </w:r>
      <w:r w:rsidRPr="007D2604">
        <w:rPr>
          <w:rFonts w:cstheme="minorHAnsi"/>
          <w:b/>
          <w:sz w:val="24"/>
          <w:szCs w:val="24"/>
        </w:rPr>
        <w:t>Zmluva o NFP</w:t>
      </w:r>
      <w:r w:rsidRPr="007D2604">
        <w:rPr>
          <w:rFonts w:cstheme="minorHAnsi"/>
          <w:sz w:val="24"/>
          <w:szCs w:val="24"/>
        </w:rPr>
        <w:t>") strpieť výkon kontroly/auditu súvisiac</w:t>
      </w:r>
      <w:r w:rsidR="00BC0A63" w:rsidRPr="007D2604">
        <w:rPr>
          <w:rFonts w:cstheme="minorHAnsi"/>
          <w:sz w:val="24"/>
          <w:szCs w:val="24"/>
        </w:rPr>
        <w:t>eho s P</w:t>
      </w:r>
      <w:r w:rsidRPr="007D2604">
        <w:rPr>
          <w:rFonts w:cstheme="minorHAnsi"/>
          <w:sz w:val="24"/>
          <w:szCs w:val="24"/>
        </w:rPr>
        <w:t xml:space="preserve">redmetom kúpy kedykoľvek počas platnosti a účinnosti Zmluvy o poskytnutí NFP oprávnenými osobami na výkon tejto kontroly/auditu a poskytnúť im všetku potrebnú súčinnosť. </w:t>
      </w:r>
      <w:r w:rsidR="007D2604" w:rsidRPr="007D2604">
        <w:rPr>
          <w:rFonts w:cs="Calibri"/>
          <w:bCs/>
          <w:sz w:val="24"/>
          <w:szCs w:val="24"/>
        </w:rPr>
        <w:t xml:space="preserve">Oprávnené osoby na výkon kontroly a auditu sú najmä: </w:t>
      </w:r>
    </w:p>
    <w:p w14:paraId="6A0B1576" w14:textId="77777777" w:rsidR="007D2604" w:rsidRPr="007D2604" w:rsidRDefault="007D2604" w:rsidP="007D2604">
      <w:pPr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cs="Calibri"/>
          <w:bCs/>
          <w:sz w:val="24"/>
          <w:szCs w:val="24"/>
        </w:rPr>
      </w:pPr>
      <w:r w:rsidRPr="007D2604">
        <w:rPr>
          <w:rFonts w:cs="Calibri"/>
          <w:bCs/>
          <w:sz w:val="24"/>
          <w:szCs w:val="24"/>
        </w:rPr>
        <w:t>a) Poskytovateľ a ním poverené osoby,</w:t>
      </w:r>
    </w:p>
    <w:p w14:paraId="46433B50" w14:textId="77777777" w:rsidR="007D2604" w:rsidRPr="007D2604" w:rsidRDefault="007D2604" w:rsidP="007D2604">
      <w:pPr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cs="Calibri"/>
          <w:bCs/>
          <w:sz w:val="24"/>
          <w:szCs w:val="24"/>
        </w:rPr>
      </w:pPr>
      <w:r w:rsidRPr="007D2604">
        <w:rPr>
          <w:rFonts w:cs="Calibri"/>
          <w:bCs/>
          <w:sz w:val="24"/>
          <w:szCs w:val="24"/>
        </w:rPr>
        <w:t>b) Vykonávateľ a ním poverené osoby,</w:t>
      </w:r>
    </w:p>
    <w:p w14:paraId="1C475809" w14:textId="77777777" w:rsidR="007D2604" w:rsidRPr="007D2604" w:rsidRDefault="007D2604" w:rsidP="007D2604">
      <w:pPr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cs="Calibri"/>
          <w:bCs/>
          <w:sz w:val="24"/>
          <w:szCs w:val="24"/>
        </w:rPr>
      </w:pPr>
      <w:r w:rsidRPr="007D2604">
        <w:rPr>
          <w:rFonts w:cs="Calibri"/>
          <w:bCs/>
          <w:sz w:val="24"/>
          <w:szCs w:val="24"/>
        </w:rPr>
        <w:t>c) Útvar vnútorného auditu a ním poverené osoby,</w:t>
      </w:r>
    </w:p>
    <w:p w14:paraId="7809214A" w14:textId="77777777" w:rsidR="007D2604" w:rsidRPr="007D2604" w:rsidRDefault="007D2604" w:rsidP="007D260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Calibri"/>
          <w:bCs/>
          <w:sz w:val="24"/>
          <w:szCs w:val="24"/>
        </w:rPr>
      </w:pPr>
      <w:r w:rsidRPr="007D2604">
        <w:rPr>
          <w:rFonts w:cs="Calibri"/>
          <w:bCs/>
          <w:sz w:val="24"/>
          <w:szCs w:val="24"/>
        </w:rPr>
        <w:t>d) Najvyšší kontrolný úrad SR, Úrad vládneho auditu, Certifikačný orgán a nimi poverené osoby,</w:t>
      </w:r>
    </w:p>
    <w:p w14:paraId="114F13CA" w14:textId="77777777" w:rsidR="007D2604" w:rsidRPr="007D2604" w:rsidRDefault="007D2604" w:rsidP="007D2604">
      <w:pPr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cs="Calibri"/>
          <w:bCs/>
          <w:sz w:val="24"/>
          <w:szCs w:val="24"/>
        </w:rPr>
      </w:pPr>
      <w:r w:rsidRPr="007D2604">
        <w:rPr>
          <w:rFonts w:cs="Calibri"/>
          <w:bCs/>
          <w:sz w:val="24"/>
          <w:szCs w:val="24"/>
        </w:rPr>
        <w:t>e) Orgán auditu a ním poverené osoby,</w:t>
      </w:r>
    </w:p>
    <w:p w14:paraId="21B6E242" w14:textId="3472B4C6" w:rsidR="007D2604" w:rsidRPr="007D2604" w:rsidRDefault="007D2604" w:rsidP="007D2604">
      <w:pPr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cs="Calibri"/>
          <w:bCs/>
          <w:sz w:val="24"/>
          <w:szCs w:val="24"/>
        </w:rPr>
      </w:pPr>
      <w:r w:rsidRPr="007D2604">
        <w:rPr>
          <w:rFonts w:cs="Calibri"/>
          <w:bCs/>
          <w:sz w:val="24"/>
          <w:szCs w:val="24"/>
        </w:rPr>
        <w:t>f) Splnomocnení zástupcovia Európskej Komisie a Európskeho dvora audítorov,</w:t>
      </w:r>
    </w:p>
    <w:p w14:paraId="0012C876" w14:textId="77777777" w:rsidR="007D2604" w:rsidRPr="007D2604" w:rsidRDefault="007D2604" w:rsidP="007D260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Calibri"/>
          <w:bCs/>
          <w:sz w:val="24"/>
          <w:szCs w:val="24"/>
        </w:rPr>
      </w:pPr>
      <w:r w:rsidRPr="007D2604">
        <w:rPr>
          <w:rFonts w:cs="Calibri"/>
          <w:bCs/>
          <w:sz w:val="24"/>
          <w:szCs w:val="24"/>
        </w:rPr>
        <w:t>g) Osoby prizvané vyššie uvedenými orgánmi v súlade s príslušnými právnymi predpismi SR a právnymi aktmi EÚ.</w:t>
      </w:r>
    </w:p>
    <w:p w14:paraId="4A0998D5" w14:textId="6BA0F91B" w:rsidR="00BC0A63" w:rsidRPr="00D1285F" w:rsidRDefault="00BC0A63" w:rsidP="008F0591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4028CA11" w14:textId="77777777" w:rsidR="00BC0A63" w:rsidRPr="00D1285F" w:rsidRDefault="00BC0A63" w:rsidP="00BC0A63">
      <w:pPr>
        <w:pStyle w:val="Odsekzoznamu"/>
        <w:autoSpaceDE w:val="0"/>
        <w:autoSpaceDN w:val="0"/>
        <w:adjustRightInd w:val="0"/>
        <w:spacing w:after="179" w:line="240" w:lineRule="auto"/>
        <w:ind w:left="567"/>
        <w:jc w:val="both"/>
        <w:rPr>
          <w:rFonts w:cstheme="minorHAnsi"/>
          <w:sz w:val="24"/>
          <w:szCs w:val="24"/>
        </w:rPr>
      </w:pPr>
    </w:p>
    <w:p w14:paraId="251CEC0C" w14:textId="004B08C5" w:rsidR="009812BA" w:rsidRPr="00D1285F" w:rsidRDefault="009812BA" w:rsidP="00E650D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Zmluvné strany sa dohodli, že Kupujúci má právo odstúpiť od tejto zmluvy v prípade, kedy </w:t>
      </w:r>
      <w:r w:rsidR="00BC0A63" w:rsidRPr="00D1285F">
        <w:rPr>
          <w:rFonts w:cstheme="minorHAnsi"/>
          <w:sz w:val="24"/>
          <w:szCs w:val="24"/>
        </w:rPr>
        <w:t>ešte nedošlo k plneniu z tejto Z</w:t>
      </w:r>
      <w:r w:rsidRPr="00D1285F">
        <w:rPr>
          <w:rFonts w:cstheme="minorHAnsi"/>
          <w:sz w:val="24"/>
          <w:szCs w:val="24"/>
        </w:rPr>
        <w:t>mluvy, a výsledky administratívnej finančnej kontroly, ktoré vykoná orgán poskytujúci nenávratný finančný príspevok, neumožnia použiť žiadaný nenávratný fina</w:t>
      </w:r>
      <w:r w:rsidR="00BC0A63" w:rsidRPr="00D1285F">
        <w:rPr>
          <w:rFonts w:cstheme="minorHAnsi"/>
          <w:sz w:val="24"/>
          <w:szCs w:val="24"/>
        </w:rPr>
        <w:t>nčný príspevok na financovanie P</w:t>
      </w:r>
      <w:r w:rsidRPr="00D1285F">
        <w:rPr>
          <w:rFonts w:cstheme="minorHAnsi"/>
          <w:sz w:val="24"/>
          <w:szCs w:val="24"/>
        </w:rPr>
        <w:t xml:space="preserve">redmetu kúpy podľa tejto </w:t>
      </w:r>
      <w:r w:rsidR="00BC0A63" w:rsidRPr="00D1285F">
        <w:rPr>
          <w:rFonts w:cstheme="minorHAnsi"/>
          <w:sz w:val="24"/>
          <w:szCs w:val="24"/>
        </w:rPr>
        <w:t>Z</w:t>
      </w:r>
      <w:r w:rsidRPr="00D1285F">
        <w:rPr>
          <w:rFonts w:cstheme="minorHAnsi"/>
          <w:sz w:val="24"/>
          <w:szCs w:val="24"/>
        </w:rPr>
        <w:t xml:space="preserve">mluvy. Oprávnenými osobami na výkon kontroly/auditu sú osoby, ktoré sú ako oprávnené osoby na túto činnosť uvedené v predpisoch upravujúcich žiadanie a poskytovanie nenávratného finančného príspevku a v Zmluve o NFP. </w:t>
      </w:r>
    </w:p>
    <w:p w14:paraId="48FA1382" w14:textId="56E852D3" w:rsidR="009812BA" w:rsidRPr="00D1285F" w:rsidRDefault="009812BA" w:rsidP="00257B70">
      <w:pPr>
        <w:pStyle w:val="Odsekzoznamu"/>
        <w:autoSpaceDE w:val="0"/>
        <w:autoSpaceDN w:val="0"/>
        <w:adjustRightInd w:val="0"/>
        <w:spacing w:after="179" w:line="240" w:lineRule="auto"/>
        <w:ind w:left="0"/>
        <w:jc w:val="both"/>
        <w:rPr>
          <w:rFonts w:cstheme="minorHAnsi"/>
          <w:sz w:val="24"/>
          <w:szCs w:val="24"/>
        </w:rPr>
      </w:pPr>
    </w:p>
    <w:p w14:paraId="51B50E89" w14:textId="4889A80A" w:rsidR="00097F07" w:rsidRPr="00D1285F" w:rsidRDefault="00BC0A63" w:rsidP="00E650D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179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lastRenderedPageBreak/>
        <w:t>Na vzťahy medzi Z</w:t>
      </w:r>
      <w:r w:rsidR="009812BA" w:rsidRPr="00D1285F">
        <w:rPr>
          <w:rFonts w:cstheme="minorHAnsi"/>
          <w:sz w:val="24"/>
          <w:szCs w:val="24"/>
        </w:rPr>
        <w:t xml:space="preserve">mluvnými stranami vyplývajúce z tejto Zmluvy, ale ňou výslovne neupravené sa </w:t>
      </w:r>
      <w:r w:rsidRPr="00D1285F">
        <w:rPr>
          <w:rFonts w:cstheme="minorHAnsi"/>
          <w:sz w:val="24"/>
          <w:szCs w:val="24"/>
        </w:rPr>
        <w:t>vzťahujú príslušné ustanovenia O</w:t>
      </w:r>
      <w:r w:rsidR="009812BA" w:rsidRPr="00D1285F">
        <w:rPr>
          <w:rFonts w:cstheme="minorHAnsi"/>
          <w:sz w:val="24"/>
          <w:szCs w:val="24"/>
        </w:rPr>
        <w:t xml:space="preserve">bchodného zákonníka. </w:t>
      </w:r>
    </w:p>
    <w:p w14:paraId="61984D84" w14:textId="01BD9AF0" w:rsidR="009812BA" w:rsidRPr="00D1285F" w:rsidRDefault="009812BA" w:rsidP="00097F07">
      <w:pPr>
        <w:pStyle w:val="Odsekzoznamu"/>
        <w:autoSpaceDE w:val="0"/>
        <w:autoSpaceDN w:val="0"/>
        <w:adjustRightInd w:val="0"/>
        <w:spacing w:after="179" w:line="240" w:lineRule="auto"/>
        <w:ind w:left="0"/>
        <w:jc w:val="both"/>
        <w:rPr>
          <w:rFonts w:cstheme="minorHAnsi"/>
          <w:sz w:val="24"/>
          <w:szCs w:val="24"/>
        </w:rPr>
      </w:pPr>
    </w:p>
    <w:p w14:paraId="55E80425" w14:textId="477A550D" w:rsidR="00095E65" w:rsidRPr="00D1285F" w:rsidRDefault="0091375F" w:rsidP="00E650DD">
      <w:pPr>
        <w:pStyle w:val="Odsekzoznamu"/>
        <w:numPr>
          <w:ilvl w:val="1"/>
          <w:numId w:val="21"/>
        </w:numPr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Túto Z</w:t>
      </w:r>
      <w:r w:rsidR="00095E65" w:rsidRPr="00D1285F">
        <w:rPr>
          <w:rFonts w:cstheme="minorHAnsi"/>
          <w:sz w:val="24"/>
          <w:szCs w:val="24"/>
        </w:rPr>
        <w:t xml:space="preserve">mluvu je možné meniť a dopĺňať len formou písomných dodatkov podpísaných </w:t>
      </w:r>
      <w:r w:rsidRPr="00D1285F">
        <w:rPr>
          <w:rFonts w:cstheme="minorHAnsi"/>
          <w:sz w:val="24"/>
          <w:szCs w:val="24"/>
        </w:rPr>
        <w:t>oboma zmluvnými stranami</w:t>
      </w:r>
      <w:r w:rsidR="00095E65" w:rsidRPr="00D1285F">
        <w:rPr>
          <w:rFonts w:cstheme="minorHAnsi"/>
          <w:sz w:val="24"/>
          <w:szCs w:val="24"/>
        </w:rPr>
        <w:t xml:space="preserve">, ktoré budú tvoriť </w:t>
      </w:r>
      <w:r w:rsidRPr="00D1285F">
        <w:rPr>
          <w:rFonts w:cstheme="minorHAnsi"/>
          <w:sz w:val="24"/>
          <w:szCs w:val="24"/>
        </w:rPr>
        <w:t>neoddeliteľnú súčasť tejto Z</w:t>
      </w:r>
      <w:r w:rsidR="00095E65" w:rsidRPr="00D1285F">
        <w:rPr>
          <w:rFonts w:cstheme="minorHAnsi"/>
          <w:sz w:val="24"/>
          <w:szCs w:val="24"/>
        </w:rPr>
        <w:t>mluvy.</w:t>
      </w:r>
    </w:p>
    <w:p w14:paraId="2040F30D" w14:textId="40F3D04A" w:rsidR="00097F07" w:rsidRPr="00D1285F" w:rsidRDefault="00097F07" w:rsidP="00095E65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32D1576" w14:textId="62368868" w:rsidR="009812BA" w:rsidRPr="00D1285F" w:rsidRDefault="009812BA" w:rsidP="00E650D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Počas doby platnosti a účinnosti Zmluvy o plnení zákazky nemôže dôjsť k žiadnej zmene (dodatkom alebo jednostranne) tých častí Zmluvy o plnení zákazky, ktoré boli predmetom hodnotenia v zmysle Hodnotiacich kritérií v procese obstarávania predmetu Zmluvy. </w:t>
      </w:r>
      <w:r w:rsidRPr="00D1285F">
        <w:rPr>
          <w:rFonts w:cstheme="minorHAnsi"/>
          <w:sz w:val="24"/>
          <w:szCs w:val="24"/>
        </w:rPr>
        <w:br/>
      </w:r>
    </w:p>
    <w:p w14:paraId="55CA9D24" w14:textId="7EDFC4BA" w:rsidR="00095E65" w:rsidRPr="00D1285F" w:rsidRDefault="00095E65" w:rsidP="00E650DD">
      <w:pPr>
        <w:pStyle w:val="Odsekzoznamu"/>
        <w:numPr>
          <w:ilvl w:val="1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Táto kúpna zmluva nadobúda p</w:t>
      </w:r>
      <w:r w:rsidR="0091375F" w:rsidRPr="00D1285F">
        <w:rPr>
          <w:rFonts w:cstheme="minorHAnsi"/>
          <w:sz w:val="24"/>
          <w:szCs w:val="24"/>
        </w:rPr>
        <w:t>latnosť dňom jej podpisu oboma Z</w:t>
      </w:r>
      <w:r w:rsidRPr="00D1285F">
        <w:rPr>
          <w:rFonts w:cstheme="minorHAnsi"/>
          <w:sz w:val="24"/>
          <w:szCs w:val="24"/>
        </w:rPr>
        <w:t xml:space="preserve">mluvnými stranami a účinnosť až po splnení </w:t>
      </w:r>
      <w:r w:rsidR="00EA5D7A" w:rsidRPr="00D1285F">
        <w:rPr>
          <w:rFonts w:cstheme="minorHAnsi"/>
          <w:sz w:val="24"/>
          <w:szCs w:val="24"/>
        </w:rPr>
        <w:t>všetkých</w:t>
      </w:r>
      <w:r w:rsidRPr="00D1285F">
        <w:rPr>
          <w:rFonts w:cstheme="minorHAnsi"/>
          <w:sz w:val="24"/>
          <w:szCs w:val="24"/>
        </w:rPr>
        <w:t xml:space="preserve"> odkladacích podmienok, a to:</w:t>
      </w:r>
    </w:p>
    <w:p w14:paraId="58FB60DE" w14:textId="69DD13BF" w:rsidR="00095E65" w:rsidRPr="00D1285F" w:rsidRDefault="00095E65" w:rsidP="00095E65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>a) dôjde k</w:t>
      </w:r>
      <w:r w:rsidR="008F0591">
        <w:rPr>
          <w:rFonts w:cstheme="minorHAnsi"/>
          <w:sz w:val="24"/>
          <w:szCs w:val="24"/>
        </w:rPr>
        <w:t> </w:t>
      </w:r>
      <w:r w:rsidRPr="00D1285F">
        <w:rPr>
          <w:rFonts w:cstheme="minorHAnsi"/>
          <w:sz w:val="24"/>
          <w:szCs w:val="24"/>
        </w:rPr>
        <w:t>podpisu</w:t>
      </w:r>
      <w:r w:rsidR="008F0591">
        <w:rPr>
          <w:rFonts w:cstheme="minorHAnsi"/>
          <w:sz w:val="24"/>
          <w:szCs w:val="24"/>
        </w:rPr>
        <w:t xml:space="preserve"> a účinnosti</w:t>
      </w:r>
      <w:r w:rsidRPr="00D1285F">
        <w:rPr>
          <w:rFonts w:cstheme="minorHAnsi"/>
          <w:sz w:val="24"/>
          <w:szCs w:val="24"/>
        </w:rPr>
        <w:t xml:space="preserve"> zmluvy o poskytnutí Nenávratného finančného príspevku z Operačného programu Integrovaná infraštruktúra medzi Kupujúcim a poskytovateľom príspevku a </w:t>
      </w:r>
    </w:p>
    <w:p w14:paraId="56FAFA74" w14:textId="7E4C78DB" w:rsidR="003507B6" w:rsidRPr="00D1285F" w:rsidRDefault="00095E65" w:rsidP="00095E65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b) </w:t>
      </w:r>
      <w:r w:rsidR="00C24D5E" w:rsidRPr="00D1285F">
        <w:rPr>
          <w:rFonts w:cstheme="minorHAnsi"/>
          <w:sz w:val="24"/>
          <w:szCs w:val="24"/>
        </w:rPr>
        <w:t xml:space="preserve">dôjde ku </w:t>
      </w:r>
      <w:r w:rsidR="00EA5D7A" w:rsidRPr="00D1285F">
        <w:rPr>
          <w:rFonts w:cstheme="minorHAnsi"/>
          <w:sz w:val="24"/>
          <w:szCs w:val="24"/>
        </w:rPr>
        <w:t xml:space="preserve">kladnému </w:t>
      </w:r>
      <w:r w:rsidRPr="00D1285F">
        <w:rPr>
          <w:rFonts w:cstheme="minorHAnsi"/>
          <w:sz w:val="24"/>
          <w:szCs w:val="24"/>
        </w:rPr>
        <w:t>administratívnemu overeniu výsledkov procesu verejného obstarávania zo strany poskytovateľa príspevku</w:t>
      </w:r>
      <w:r w:rsidR="00EA5D7A" w:rsidRPr="00D1285F">
        <w:rPr>
          <w:rFonts w:cstheme="minorHAnsi"/>
          <w:sz w:val="24"/>
          <w:szCs w:val="24"/>
        </w:rPr>
        <w:t xml:space="preserve"> a</w:t>
      </w:r>
    </w:p>
    <w:p w14:paraId="65D4D02E" w14:textId="3985B8A1" w:rsidR="00EA5D7A" w:rsidRPr="00D1285F" w:rsidRDefault="00EA5D7A" w:rsidP="00095E65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c) </w:t>
      </w:r>
      <w:r w:rsidR="00C24D5E" w:rsidRPr="00D1285F">
        <w:rPr>
          <w:rFonts w:cstheme="minorHAnsi"/>
          <w:sz w:val="24"/>
          <w:szCs w:val="24"/>
        </w:rPr>
        <w:t xml:space="preserve">dôjde k </w:t>
      </w:r>
      <w:r w:rsidRPr="00D1285F">
        <w:rPr>
          <w:rFonts w:cstheme="minorHAnsi"/>
          <w:sz w:val="24"/>
          <w:szCs w:val="24"/>
        </w:rPr>
        <w:t>jej zverejneniu</w:t>
      </w:r>
      <w:r w:rsidR="008F0591">
        <w:rPr>
          <w:rFonts w:cstheme="minorHAnsi"/>
          <w:sz w:val="24"/>
          <w:szCs w:val="24"/>
        </w:rPr>
        <w:t xml:space="preserve"> v Centrálnom registri zmlúv</w:t>
      </w:r>
      <w:r w:rsidRPr="00D1285F">
        <w:rPr>
          <w:rFonts w:cstheme="minorHAnsi"/>
          <w:sz w:val="24"/>
          <w:szCs w:val="24"/>
        </w:rPr>
        <w:t xml:space="preserve"> (pri povinne zverejňovaných zmluvách).</w:t>
      </w:r>
    </w:p>
    <w:p w14:paraId="6D854221" w14:textId="77777777" w:rsidR="00095E65" w:rsidRPr="00D1285F" w:rsidRDefault="00095E65" w:rsidP="003507B6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18249B8F" w14:textId="1C7F3402" w:rsidR="009812BA" w:rsidRPr="00D1285F" w:rsidRDefault="009812BA" w:rsidP="003507B6">
      <w:pPr>
        <w:pStyle w:val="Odsekzoznamu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Pri povinne zverejňovaných zmluvách je účinnosť zmluvy naviazaná na jej zverejnenie. Každá zmluva alebo dodatok uzavretý povinnou osobou, ktorý podlieha povinnosti zverejnenia podľa § 5a zákona č. 211/2000 Z. z. o slobodnom prístupe k informáciám a o zmene a doplnení niektorých zákonov (zákon o slobode informácii) v znení neskorších predpisov, musí byť zverejnená v Centrálnom registri zmlúv, alebo na webovom sídle Obstarávateľa (s ohľadom na kategóriu povinnej osoby). V nadväznosti na zákon č. 546/2010 Z. z., ktorým sa dopĺňa zákon č. 40/1964 Zb. Občiansky zákonník v znení neskorších predpisov, ak Obstarávateľ nezverejnil uzavretú zmluvu, resp. dodatok k zmluve v lehote do 3 mesiacov od jej podpísania, má sa za to, že takáto zmluva alebo dodatok vôbec nevznikla. Rovnako nie je dovolené plnenie zmluvy ešte pred dátumom jej účinnosti. </w:t>
      </w:r>
    </w:p>
    <w:p w14:paraId="4F707DD6" w14:textId="77777777" w:rsidR="009812BA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596508" w14:textId="2607AB20" w:rsidR="0090043B" w:rsidRPr="0090043B" w:rsidRDefault="00EE5441" w:rsidP="0090043B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8F0591">
        <w:rPr>
          <w:rFonts w:cstheme="minorHAnsi"/>
          <w:sz w:val="24"/>
          <w:szCs w:val="24"/>
        </w:rPr>
        <w:t>Keďže na financovanie P</w:t>
      </w:r>
      <w:r w:rsidR="009812BA" w:rsidRPr="008F0591">
        <w:rPr>
          <w:rFonts w:cstheme="minorHAnsi"/>
          <w:sz w:val="24"/>
          <w:szCs w:val="24"/>
        </w:rPr>
        <w:t>redmetu kúpy podľa tejto Zmluvy žiada Kupujúci nenávratný finančný príspevok z fondov Európskej únie (ďalej len</w:t>
      </w:r>
      <w:r w:rsidRPr="008F0591">
        <w:rPr>
          <w:rFonts w:cstheme="minorHAnsi"/>
          <w:sz w:val="24"/>
          <w:szCs w:val="24"/>
        </w:rPr>
        <w:t xml:space="preserve"> ako</w:t>
      </w:r>
      <w:r w:rsidR="009812BA" w:rsidRPr="008F0591">
        <w:rPr>
          <w:rFonts w:cstheme="minorHAnsi"/>
          <w:sz w:val="24"/>
          <w:szCs w:val="24"/>
        </w:rPr>
        <w:t xml:space="preserve"> „</w:t>
      </w:r>
      <w:r w:rsidR="009812BA" w:rsidRPr="008F0591">
        <w:rPr>
          <w:rFonts w:cstheme="minorHAnsi"/>
          <w:b/>
          <w:sz w:val="24"/>
          <w:szCs w:val="24"/>
        </w:rPr>
        <w:t>Žiadosť</w:t>
      </w:r>
      <w:r w:rsidR="009812BA" w:rsidRPr="008F0591">
        <w:rPr>
          <w:rFonts w:cstheme="minorHAnsi"/>
          <w:sz w:val="24"/>
          <w:szCs w:val="24"/>
        </w:rPr>
        <w:t>“), teda Kupujúci má záujem realizovať kúpu podľa tejto Zmluvy zo zdrojov získaných Žiadosťou, vyhradzuje si Kupujúci právo odstúpiť od tejto Zmluvy, ak Žiadosť nebude príslušným orgánom schválená, alebo nedôjde k podpisu zmluvy o poskytnutí finančného príspevku na základe podanej Žiadosti, alebo ak nebude zo strany orgánu poskytujúceho nenávratný finančný príspevok schválené verejné obstarávanie pre obstaranie predmetu kúpy podľa tejto Zmluvy bez</w:t>
      </w:r>
      <w:r w:rsidR="003507B6" w:rsidRPr="008F0591">
        <w:rPr>
          <w:rFonts w:cstheme="minorHAnsi"/>
          <w:sz w:val="24"/>
          <w:szCs w:val="24"/>
        </w:rPr>
        <w:t xml:space="preserve"> </w:t>
      </w:r>
      <w:r w:rsidR="009812BA" w:rsidRPr="008F0591">
        <w:rPr>
          <w:rFonts w:cstheme="minorHAnsi"/>
          <w:sz w:val="24"/>
          <w:szCs w:val="24"/>
        </w:rPr>
        <w:t>výhrad.</w:t>
      </w:r>
    </w:p>
    <w:p w14:paraId="6770EEB1" w14:textId="0F3CAAEB" w:rsidR="0090043B" w:rsidRPr="0090043B" w:rsidRDefault="0090043B" w:rsidP="0090043B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Predávajúci</w:t>
      </w:r>
      <w:r w:rsidRPr="0090043B">
        <w:rPr>
          <w:rFonts w:cstheme="minorHAnsi"/>
          <w:sz w:val="24"/>
          <w:szCs w:val="24"/>
        </w:rPr>
        <w:t xml:space="preserve"> berie na vedomie, že v prípade ak má povinnosť sa zapísať do registra partnerov verejného sektora v súlade so zákonom 315/2016 </w:t>
      </w:r>
      <w:proofErr w:type="spellStart"/>
      <w:r w:rsidRPr="0090043B">
        <w:rPr>
          <w:rFonts w:cstheme="minorHAnsi"/>
          <w:sz w:val="24"/>
          <w:szCs w:val="24"/>
        </w:rPr>
        <w:t>Z.z</w:t>
      </w:r>
      <w:proofErr w:type="spellEnd"/>
      <w:r w:rsidRPr="0090043B">
        <w:rPr>
          <w:rFonts w:cstheme="minorHAnsi"/>
          <w:sz w:val="24"/>
          <w:szCs w:val="24"/>
        </w:rPr>
        <w:t xml:space="preserve"> o registri partnerov verejného sektora a o zmene a doplnení niektorých zákonov, potom túto povinnosť naplní najneskôr ku dňu </w:t>
      </w:r>
      <w:proofErr w:type="spellStart"/>
      <w:r w:rsidRPr="0090043B">
        <w:rPr>
          <w:rFonts w:cstheme="minorHAnsi"/>
          <w:sz w:val="24"/>
          <w:szCs w:val="24"/>
        </w:rPr>
        <w:t>nadobudnutnia</w:t>
      </w:r>
      <w:proofErr w:type="spellEnd"/>
      <w:r w:rsidRPr="0090043B">
        <w:rPr>
          <w:rFonts w:cstheme="minorHAnsi"/>
          <w:sz w:val="24"/>
          <w:szCs w:val="24"/>
        </w:rPr>
        <w:t xml:space="preserve"> účinnosti tejto zmluvy.</w:t>
      </w:r>
    </w:p>
    <w:p w14:paraId="19DC7D36" w14:textId="77777777" w:rsidR="00CC357D" w:rsidRPr="00D1285F" w:rsidRDefault="00CC357D" w:rsidP="00CC35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F289BC" w14:textId="61D17D0C" w:rsidR="009812BA" w:rsidRDefault="00CC357D" w:rsidP="00CC357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Predávajúci je povinný zabezpečiť, aby subdodávatelia, ktorí spĺňajú definíciu partnera verejného sektora podľa § 2 ods. 1 písm. a) bod 7 zákona o registri partnerov, ktorí budú subdodávateľmi pre plnenie poskytované na základe tejto Zmluvy, zabezpečili svoju registráciu ako partneri verejného sektora a túto registráciu udržiavali v platnosti počas trvania tejto Zmluvy a plnili si všetky povinnosti vyplývajúce z takejto registrácie, resp. </w:t>
      </w:r>
      <w:r w:rsidRPr="00D1285F">
        <w:rPr>
          <w:rFonts w:cstheme="minorHAnsi"/>
          <w:sz w:val="24"/>
          <w:szCs w:val="24"/>
        </w:rPr>
        <w:lastRenderedPageBreak/>
        <w:t>zabezpečili plnenie povinností vyplývajúcich z takejto registrácie. Porušenie povinnosti podľa predchádzajúcej vety zo strany Predávajúceho sa považuje za podstatné porušenie Zmluvy a Kupujúci má právo odstúpiť od tejto Zmluvy. V prípade porušenia povinnosti podľa prvej vety tohto bodu článku sa Predávajúci zaväzuje zaplatiť Kupujúcemu na základe jeho výzvy zmluvnú pokutu vo výške  5% z celkovej kúpnej ceny podľa bodu 5.1 tejto Zmluvy. Za účelom kontroly splnenia povinnosti podľa prvej vety tohto bodu článku tejto Zmluvy je Kupujúci oprávnený požadovať od Predávajúceho predloženie všetkých zmlúv a súvisiacich dokumentov so subdodávateľmi; Predávajúci je povinný takejto požiadavke Kupujúceho vyhovieť v lehote uvedenej vo výzve Kupujúceho; v prípade, ak Predávajúci tejto výzve nevyhovie, má sa za to, že povinnosť podľa prvej vety tohto bodu tohto článku tejto Zmluvy bola porušená; druhá a tretia veta tohto bodu článku tejto Zmluvy platia rovnako.“</w:t>
      </w:r>
    </w:p>
    <w:p w14:paraId="3CB71E1C" w14:textId="77777777" w:rsidR="0090043B" w:rsidRPr="00D1285F" w:rsidRDefault="0090043B" w:rsidP="00CC357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736B2C1C" w14:textId="4F316094" w:rsidR="00097F07" w:rsidRPr="00D1285F" w:rsidRDefault="009812BA" w:rsidP="00E650D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Zmluvné strany vyhlasujú, že Zmluvu </w:t>
      </w:r>
      <w:r w:rsidR="00D061DA" w:rsidRPr="00D1285F">
        <w:rPr>
          <w:rFonts w:cstheme="minorHAnsi"/>
          <w:sz w:val="24"/>
          <w:szCs w:val="24"/>
        </w:rPr>
        <w:t xml:space="preserve">si </w:t>
      </w:r>
      <w:r w:rsidRPr="00D1285F">
        <w:rPr>
          <w:rFonts w:cstheme="minorHAnsi"/>
          <w:sz w:val="24"/>
          <w:szCs w:val="24"/>
        </w:rPr>
        <w:t>riadne prečítali, jej obsahu porozumeli a na znak súhlasu</w:t>
      </w:r>
      <w:r w:rsidR="00D061DA" w:rsidRPr="00D1285F">
        <w:rPr>
          <w:rFonts w:cstheme="minorHAnsi"/>
          <w:sz w:val="24"/>
          <w:szCs w:val="24"/>
        </w:rPr>
        <w:t xml:space="preserve"> s celým jej obsahom</w:t>
      </w:r>
      <w:r w:rsidRPr="00D1285F">
        <w:rPr>
          <w:rFonts w:cstheme="minorHAnsi"/>
          <w:sz w:val="24"/>
          <w:szCs w:val="24"/>
        </w:rPr>
        <w:t xml:space="preserve"> ju</w:t>
      </w:r>
      <w:r w:rsidR="00D061DA" w:rsidRPr="00D1285F">
        <w:rPr>
          <w:rFonts w:cstheme="minorHAnsi"/>
          <w:sz w:val="24"/>
          <w:szCs w:val="24"/>
        </w:rPr>
        <w:t xml:space="preserve"> vlastnoručne</w:t>
      </w:r>
      <w:r w:rsidRPr="00D1285F">
        <w:rPr>
          <w:rFonts w:cstheme="minorHAnsi"/>
          <w:sz w:val="24"/>
          <w:szCs w:val="24"/>
        </w:rPr>
        <w:t xml:space="preserve"> podpisujú.</w:t>
      </w:r>
    </w:p>
    <w:p w14:paraId="319ADE2B" w14:textId="0E2BE449" w:rsidR="009812BA" w:rsidRPr="00D1285F" w:rsidRDefault="009812BA" w:rsidP="00097F07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49EE8A" w14:textId="5471F0BD" w:rsidR="009812BA" w:rsidRPr="00D1285F" w:rsidRDefault="00E71A9D" w:rsidP="00E71A9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Zmluva je vyhotovená v štyroch rovnopisoch, z toho tri vyhotovenia pre Kupujúceho a jedno vyhotovenie pre Predávajúceho.  </w:t>
      </w:r>
    </w:p>
    <w:p w14:paraId="1AE1AAFF" w14:textId="77777777" w:rsidR="00097F07" w:rsidRPr="00D1285F" w:rsidRDefault="00097F07" w:rsidP="00097F07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850F295" w14:textId="2BBB150A" w:rsidR="009812BA" w:rsidRPr="00D1285F" w:rsidRDefault="009812BA" w:rsidP="00E650DD">
      <w:pPr>
        <w:pStyle w:val="Odsekzoznamu"/>
        <w:numPr>
          <w:ilvl w:val="1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Neoddeliteľnou súčasťou tejto Kúpnej zmluvy sú: </w:t>
      </w:r>
    </w:p>
    <w:p w14:paraId="14771ECA" w14:textId="77777777" w:rsidR="009812BA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E4EAFF" w14:textId="551013BF" w:rsidR="009812BA" w:rsidRPr="004A1721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b/>
          <w:bCs/>
          <w:sz w:val="24"/>
          <w:szCs w:val="24"/>
        </w:rPr>
        <w:t>Príloha č.</w:t>
      </w:r>
      <w:r w:rsidR="003507B6" w:rsidRPr="00D1285F">
        <w:rPr>
          <w:rFonts w:cstheme="minorHAnsi"/>
          <w:b/>
          <w:bCs/>
          <w:sz w:val="24"/>
          <w:szCs w:val="24"/>
        </w:rPr>
        <w:t xml:space="preserve"> </w:t>
      </w:r>
      <w:r w:rsidRPr="00D1285F">
        <w:rPr>
          <w:rFonts w:cstheme="minorHAnsi"/>
          <w:b/>
          <w:bCs/>
          <w:sz w:val="24"/>
          <w:szCs w:val="24"/>
        </w:rPr>
        <w:t>1</w:t>
      </w:r>
      <w:r w:rsidRPr="00D1285F">
        <w:rPr>
          <w:rFonts w:cstheme="minorHAnsi"/>
          <w:sz w:val="24"/>
          <w:szCs w:val="24"/>
        </w:rPr>
        <w:t xml:space="preserve"> – </w:t>
      </w:r>
      <w:r w:rsidR="00D061DA" w:rsidRPr="00D1285F">
        <w:rPr>
          <w:rFonts w:cstheme="minorHAnsi"/>
          <w:sz w:val="24"/>
          <w:szCs w:val="24"/>
        </w:rPr>
        <w:t>Opis Premetu kúp</w:t>
      </w:r>
      <w:r w:rsidR="0057296E" w:rsidRPr="00D1285F">
        <w:rPr>
          <w:rFonts w:cstheme="minorHAnsi"/>
          <w:sz w:val="24"/>
          <w:szCs w:val="24"/>
        </w:rPr>
        <w:t>y/</w:t>
      </w:r>
      <w:r w:rsidR="004A1721" w:rsidRPr="004A1721">
        <w:rPr>
          <w:rFonts w:cs="Calibri"/>
        </w:rPr>
        <w:t xml:space="preserve"> </w:t>
      </w:r>
      <w:r w:rsidR="004A1721" w:rsidRPr="004A1721">
        <w:rPr>
          <w:rFonts w:cs="Calibri"/>
          <w:sz w:val="24"/>
          <w:szCs w:val="24"/>
        </w:rPr>
        <w:t>Technický opis a špecifikácia predmetu zákazky</w:t>
      </w:r>
      <w:r w:rsidRPr="004A1721">
        <w:rPr>
          <w:rFonts w:cstheme="minorHAnsi"/>
          <w:sz w:val="24"/>
          <w:szCs w:val="24"/>
        </w:rPr>
        <w:t xml:space="preserve"> </w:t>
      </w:r>
    </w:p>
    <w:p w14:paraId="41181AA5" w14:textId="44EE0DE7" w:rsidR="009812BA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b/>
          <w:bCs/>
          <w:sz w:val="24"/>
          <w:szCs w:val="24"/>
        </w:rPr>
        <w:t>Príloha č.</w:t>
      </w:r>
      <w:r w:rsidR="003507B6" w:rsidRPr="00D1285F">
        <w:rPr>
          <w:rFonts w:cstheme="minorHAnsi"/>
          <w:b/>
          <w:bCs/>
          <w:sz w:val="24"/>
          <w:szCs w:val="24"/>
        </w:rPr>
        <w:t xml:space="preserve"> </w:t>
      </w:r>
      <w:r w:rsidRPr="00D1285F">
        <w:rPr>
          <w:rFonts w:cstheme="minorHAnsi"/>
          <w:b/>
          <w:bCs/>
          <w:sz w:val="24"/>
          <w:szCs w:val="24"/>
        </w:rPr>
        <w:t>2</w:t>
      </w:r>
      <w:r w:rsidRPr="00D1285F">
        <w:rPr>
          <w:rFonts w:cstheme="minorHAnsi"/>
          <w:sz w:val="24"/>
          <w:szCs w:val="24"/>
        </w:rPr>
        <w:t xml:space="preserve"> –</w:t>
      </w:r>
      <w:r w:rsidR="003507B6" w:rsidRPr="00D1285F">
        <w:rPr>
          <w:rFonts w:cstheme="minorHAnsi"/>
          <w:sz w:val="24"/>
          <w:szCs w:val="24"/>
        </w:rPr>
        <w:t xml:space="preserve"> Údaje o subdodávateľoch</w:t>
      </w:r>
    </w:p>
    <w:p w14:paraId="566036BE" w14:textId="77777777" w:rsidR="009812BA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6697E1" w14:textId="77777777" w:rsidR="009812BA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821941" w14:textId="6E932DDB" w:rsidR="003507B6" w:rsidRPr="00D1285F" w:rsidRDefault="009812BA" w:rsidP="00285C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Za Predávajúceho:  </w:t>
      </w:r>
      <w:r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  <w:t>Za</w:t>
      </w:r>
      <w:r w:rsidR="003507B6" w:rsidRPr="00D1285F">
        <w:rPr>
          <w:rFonts w:cstheme="minorHAnsi"/>
          <w:sz w:val="24"/>
          <w:szCs w:val="24"/>
        </w:rPr>
        <w:t xml:space="preserve"> </w:t>
      </w:r>
      <w:r w:rsidR="00505FC1" w:rsidRPr="00D1285F">
        <w:rPr>
          <w:rFonts w:cstheme="minorHAnsi"/>
          <w:sz w:val="24"/>
          <w:szCs w:val="24"/>
        </w:rPr>
        <w:t>Kupujúceho:</w:t>
      </w:r>
      <w:r w:rsidR="00505FC1" w:rsidRPr="00D1285F">
        <w:rPr>
          <w:rFonts w:cstheme="minorHAnsi"/>
          <w:sz w:val="24"/>
          <w:szCs w:val="24"/>
        </w:rPr>
        <w:br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  <w:t xml:space="preserve"> </w:t>
      </w:r>
    </w:p>
    <w:p w14:paraId="63C14B99" w14:textId="77777777" w:rsidR="003507B6" w:rsidRPr="00D1285F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1663C9" w14:textId="53E55F38" w:rsidR="00505FC1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V ...................., dňa ................... </w:t>
      </w:r>
      <w:r w:rsidR="00505FC1"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  <w:t>V</w:t>
      </w:r>
      <w:r w:rsidR="00F162C2" w:rsidRPr="00D1285F">
        <w:rPr>
          <w:rFonts w:cstheme="minorHAnsi"/>
          <w:sz w:val="24"/>
          <w:szCs w:val="24"/>
        </w:rPr>
        <w:t>o Veľkom Šariši</w:t>
      </w:r>
      <w:r w:rsidR="00505FC1" w:rsidRPr="00D1285F">
        <w:rPr>
          <w:rFonts w:cstheme="minorHAnsi"/>
          <w:sz w:val="24"/>
          <w:szCs w:val="24"/>
        </w:rPr>
        <w:t>, dňa ...................</w:t>
      </w:r>
    </w:p>
    <w:p w14:paraId="43262D85" w14:textId="19A99B6B" w:rsidR="009812BA" w:rsidRPr="00D1285F" w:rsidRDefault="00505FC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="009812BA" w:rsidRPr="00D1285F">
        <w:rPr>
          <w:rFonts w:cstheme="minorHAnsi"/>
          <w:sz w:val="24"/>
          <w:szCs w:val="24"/>
        </w:rPr>
        <w:t xml:space="preserve"> </w:t>
      </w:r>
    </w:p>
    <w:p w14:paraId="1ABC19D0" w14:textId="3D36EE0B" w:rsidR="003507B6" w:rsidRPr="00D1285F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56FFA6" w14:textId="479A7379" w:rsidR="003507B6" w:rsidRPr="00D1285F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CBFA7" w14:textId="1A612337" w:rsidR="003507B6" w:rsidRPr="00D1285F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90BBA4" w14:textId="1A7B4112" w:rsidR="003507B6" w:rsidRPr="00D1285F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7C15C0" w14:textId="045B21CC" w:rsidR="003507B6" w:rsidRPr="00D1285F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2C47AE" w14:textId="77777777" w:rsidR="003507B6" w:rsidRPr="00D1285F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5BAEEA" w14:textId="35F7FEFB" w:rsidR="009812BA" w:rsidRPr="00D1285F" w:rsidRDefault="009812BA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 xml:space="preserve">.................................................... </w:t>
      </w:r>
      <w:r w:rsidR="00505FC1"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</w:r>
      <w:r w:rsidR="00505FC1"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>........................................................</w:t>
      </w:r>
    </w:p>
    <w:p w14:paraId="7D646D18" w14:textId="0D9856F7" w:rsidR="001B170D" w:rsidRDefault="003507B6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Pr="00D1285F">
        <w:rPr>
          <w:rFonts w:cstheme="minorHAnsi"/>
          <w:sz w:val="24"/>
          <w:szCs w:val="24"/>
        </w:rPr>
        <w:tab/>
      </w:r>
      <w:r w:rsidR="00F162C2" w:rsidRPr="00D1285F">
        <w:rPr>
          <w:rFonts w:cstheme="minorHAnsi"/>
          <w:sz w:val="24"/>
          <w:szCs w:val="24"/>
        </w:rPr>
        <w:t xml:space="preserve">Ing. Štefan </w:t>
      </w:r>
      <w:proofErr w:type="spellStart"/>
      <w:r w:rsidR="00F162C2" w:rsidRPr="00D1285F">
        <w:rPr>
          <w:rFonts w:cstheme="minorHAnsi"/>
          <w:sz w:val="24"/>
          <w:szCs w:val="24"/>
        </w:rPr>
        <w:t>Hanigovský</w:t>
      </w:r>
      <w:proofErr w:type="spellEnd"/>
      <w:r w:rsidR="00F162C2" w:rsidRPr="00D1285F">
        <w:rPr>
          <w:rFonts w:cstheme="minorHAnsi"/>
          <w:sz w:val="24"/>
          <w:szCs w:val="24"/>
        </w:rPr>
        <w:t xml:space="preserve"> </w:t>
      </w:r>
      <w:r w:rsidR="004A1721">
        <w:rPr>
          <w:rFonts w:cstheme="minorHAnsi"/>
          <w:sz w:val="24"/>
          <w:szCs w:val="24"/>
        </w:rPr>
        <w:t>–</w:t>
      </w:r>
      <w:r w:rsidR="00F162C2" w:rsidRPr="00D1285F">
        <w:rPr>
          <w:rFonts w:cstheme="minorHAnsi"/>
          <w:sz w:val="24"/>
          <w:szCs w:val="24"/>
        </w:rPr>
        <w:t xml:space="preserve"> konateľ</w:t>
      </w:r>
    </w:p>
    <w:p w14:paraId="2AD9E753" w14:textId="284CE9BE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AFF7B7" w14:textId="5EBEEB37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527E9C" w14:textId="40D01A83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95E664" w14:textId="33B432CA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0D4C85" w14:textId="503D5BB0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F352D1" w14:textId="7DBCFAA2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978" w14:textId="41C01ABC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CE657C" w14:textId="6617E896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42B895" w14:textId="6F3096F6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1C45D7" w14:textId="75B0274A" w:rsidR="005870F2" w:rsidRDefault="005870F2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E02817" w14:textId="0F6EA48B" w:rsidR="005870F2" w:rsidRDefault="005870F2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B2617" w14:textId="77777777" w:rsidR="005870F2" w:rsidRDefault="005870F2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1B75B1" w14:textId="077ECA24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1D7B74" w14:textId="5415E9B4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B3930D" w14:textId="6F1D52CE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FE970E" w14:textId="0BF5D56C" w:rsidR="004A1721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12E239" w14:textId="25120AB2" w:rsidR="004A1721" w:rsidRDefault="004A1721" w:rsidP="004A1721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Príloha č.2 - Údaje o subdodávateľoch</w:t>
      </w:r>
    </w:p>
    <w:p w14:paraId="0B2F9207" w14:textId="2167ED9A" w:rsidR="004A1721" w:rsidRPr="007404C4" w:rsidRDefault="004A1721" w:rsidP="004A1721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7404C4">
        <w:rPr>
          <w:rFonts w:eastAsia="Calibri"/>
          <w:b/>
          <w:color w:val="000000"/>
        </w:rPr>
        <w:t xml:space="preserve">Zoznam subdodávateľov </w:t>
      </w:r>
      <w:r w:rsidRPr="007404C4">
        <w:rPr>
          <w:rFonts w:eastAsia="Calibri"/>
          <w:b/>
          <w:bCs/>
          <w:color w:val="000000"/>
        </w:rPr>
        <w:t>a podiel subdodávok:</w:t>
      </w:r>
    </w:p>
    <w:p w14:paraId="3B01BD95" w14:textId="77777777" w:rsidR="004A1721" w:rsidRPr="007404C4" w:rsidRDefault="004A1721" w:rsidP="004A1721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tbl>
      <w:tblPr>
        <w:tblW w:w="9718" w:type="dxa"/>
        <w:tblLayout w:type="fixed"/>
        <w:tblLook w:val="04A0" w:firstRow="1" w:lastRow="0" w:firstColumn="1" w:lastColumn="0" w:noHBand="0" w:noVBand="1"/>
      </w:tblPr>
      <w:tblGrid>
        <w:gridCol w:w="707"/>
        <w:gridCol w:w="1802"/>
        <w:gridCol w:w="1802"/>
        <w:gridCol w:w="1975"/>
        <w:gridCol w:w="1629"/>
        <w:gridCol w:w="1803"/>
      </w:tblGrid>
      <w:tr w:rsidR="004A1721" w:rsidRPr="007404C4" w14:paraId="30219959" w14:textId="77777777" w:rsidTr="00102253">
        <w:trPr>
          <w:trHeight w:val="23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D2C8F5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7404C4">
              <w:rPr>
                <w:rFonts w:eastAsia="Calibri"/>
                <w:b/>
                <w:color w:val="000000"/>
              </w:rPr>
              <w:t>P.č</w:t>
            </w:r>
            <w:proofErr w:type="spellEnd"/>
            <w:r w:rsidRPr="007404C4">
              <w:rPr>
                <w:rFonts w:eastAsia="Calibri"/>
                <w:b/>
                <w:color w:val="000000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7431F3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7404C4">
              <w:rPr>
                <w:rFonts w:eastAsia="Calibri"/>
                <w:b/>
                <w:color w:val="000000"/>
              </w:rPr>
              <w:t>Subdodávateľ</w:t>
            </w:r>
          </w:p>
          <w:p w14:paraId="7DAD1409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7404C4">
              <w:rPr>
                <w:rFonts w:eastAsia="Calibri"/>
                <w:color w:val="000000"/>
              </w:rPr>
              <w:t>(obchodné meno, sídlo alebo miesto podnikania, IČO)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E69886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7404C4">
              <w:rPr>
                <w:rFonts w:eastAsia="Calibri"/>
                <w:b/>
                <w:color w:val="000000"/>
              </w:rPr>
              <w:t xml:space="preserve">Kontaktná osoba </w:t>
            </w:r>
            <w:r w:rsidRPr="007404C4">
              <w:rPr>
                <w:rFonts w:eastAsia="Calibri"/>
                <w:color w:val="000000"/>
              </w:rPr>
              <w:t>(meno a priezvisko, tel. číslo, e-mail)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76453D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7404C4">
              <w:rPr>
                <w:rFonts w:eastAsia="Calibri"/>
                <w:b/>
                <w:color w:val="000000"/>
              </w:rPr>
              <w:t>Popis prác vykonávaných</w:t>
            </w:r>
          </w:p>
          <w:p w14:paraId="044B190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7404C4">
              <w:rPr>
                <w:rFonts w:eastAsia="Calibri"/>
                <w:b/>
                <w:color w:val="000000"/>
              </w:rPr>
              <w:t>subdodávateľom</w:t>
            </w:r>
          </w:p>
          <w:p w14:paraId="500C736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7404C4">
              <w:rPr>
                <w:rFonts w:eastAsia="Calibri"/>
                <w:color w:val="000000"/>
              </w:rPr>
              <w:t>(odkaz na stavebný objekt, jeho časť, prípadne položky)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4A119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7404C4">
              <w:rPr>
                <w:rFonts w:eastAsia="Calibri"/>
                <w:b/>
                <w:color w:val="000000"/>
              </w:rPr>
              <w:t>Podiel plnenia zmluvy v % z celkového objemu stavebných prác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94EBAA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7404C4">
              <w:rPr>
                <w:rFonts w:eastAsia="Calibri"/>
                <w:b/>
                <w:color w:val="000000"/>
              </w:rPr>
              <w:t xml:space="preserve">Podiel plnenia zmluvy vo </w:t>
            </w:r>
            <w:proofErr w:type="spellStart"/>
            <w:r w:rsidRPr="007404C4">
              <w:rPr>
                <w:rFonts w:eastAsia="Calibri"/>
                <w:b/>
                <w:color w:val="000000"/>
              </w:rPr>
              <w:t>finan</w:t>
            </w:r>
            <w:proofErr w:type="spellEnd"/>
            <w:r w:rsidRPr="007404C4">
              <w:rPr>
                <w:rFonts w:eastAsia="Calibri"/>
                <w:b/>
                <w:color w:val="000000"/>
              </w:rPr>
              <w:t>. vyjadrení v EUR bez DPH</w:t>
            </w:r>
          </w:p>
        </w:tc>
      </w:tr>
      <w:tr w:rsidR="004A1721" w:rsidRPr="007404C4" w14:paraId="30AE67DF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4D7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56DA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C42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2942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52E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522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7D644E5A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ACD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150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0569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72BF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EEB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591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13D7522A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DB5E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649E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AF1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101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72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A45C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7D96B2E1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8BC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5F7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F47D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075A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40D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44F2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3F1C2ACF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012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F9C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C892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C05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3A1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332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77D39ACB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247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07C9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344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8D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22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6B3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1649AA7E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5FAD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220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FAE6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F1CC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C0F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00F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06387645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719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891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A00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2C6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86E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6EA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624D98E5" w14:textId="77777777" w:rsidTr="00102253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594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17A9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B9FD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1A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5742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54D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4A1721" w:rsidRPr="007404C4" w14:paraId="796E92B2" w14:textId="77777777" w:rsidTr="00102253">
        <w:trPr>
          <w:trHeight w:val="3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5CC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F92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236B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8D8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BB71" w14:textId="77777777" w:rsidR="004A1721" w:rsidRPr="007404C4" w:rsidRDefault="004A1721" w:rsidP="0010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C800" w14:textId="77777777" w:rsidR="004A1721" w:rsidRPr="007404C4" w:rsidRDefault="004A1721" w:rsidP="0010225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21FEA9AE" w14:textId="77777777" w:rsidR="004A1721" w:rsidRPr="007404C4" w:rsidRDefault="004A1721" w:rsidP="004A1721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41C04B28" w14:textId="77777777" w:rsidR="004A1721" w:rsidRPr="007404C4" w:rsidRDefault="004A1721" w:rsidP="004A1721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404C4">
        <w:rPr>
          <w:rFonts w:eastAsia="Calibri"/>
          <w:color w:val="000000"/>
        </w:rPr>
        <w:t xml:space="preserve">Uchádzač uvádza údaje o subdodávateľoch, </w:t>
      </w:r>
      <w:r w:rsidRPr="007404C4">
        <w:rPr>
          <w:rFonts w:eastAsia="Calibri"/>
          <w:color w:val="000000"/>
          <w:u w:val="single"/>
        </w:rPr>
        <w:t>ak sú mu známi</w:t>
      </w:r>
      <w:r w:rsidRPr="007404C4">
        <w:rPr>
          <w:rFonts w:eastAsia="Calibri"/>
          <w:color w:val="000000"/>
        </w:rPr>
        <w:t>.</w:t>
      </w:r>
    </w:p>
    <w:p w14:paraId="09101A4C" w14:textId="77777777" w:rsidR="004A1721" w:rsidRDefault="004A1721" w:rsidP="004A1721">
      <w:pPr>
        <w:spacing w:line="276" w:lineRule="auto"/>
        <w:jc w:val="center"/>
        <w:rPr>
          <w:bCs/>
        </w:rPr>
      </w:pPr>
    </w:p>
    <w:p w14:paraId="710941D6" w14:textId="77777777" w:rsidR="004A1721" w:rsidRPr="00D1285F" w:rsidRDefault="004A1721" w:rsidP="00257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A1721" w:rsidRPr="00D1285F" w:rsidSect="005870F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28E"/>
    <w:multiLevelType w:val="multilevel"/>
    <w:tmpl w:val="504009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867C60"/>
    <w:multiLevelType w:val="multilevel"/>
    <w:tmpl w:val="98A440A6"/>
    <w:lvl w:ilvl="0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E7D44"/>
    <w:multiLevelType w:val="multilevel"/>
    <w:tmpl w:val="25185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0706EF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9B2362"/>
    <w:multiLevelType w:val="hybridMultilevel"/>
    <w:tmpl w:val="46A21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1ED"/>
    <w:multiLevelType w:val="hybridMultilevel"/>
    <w:tmpl w:val="CD2CB7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4AD7"/>
    <w:multiLevelType w:val="multilevel"/>
    <w:tmpl w:val="041B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1BB63A90"/>
    <w:multiLevelType w:val="multilevel"/>
    <w:tmpl w:val="25742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1E5A60"/>
    <w:multiLevelType w:val="multilevel"/>
    <w:tmpl w:val="25742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B30CE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457A45"/>
    <w:multiLevelType w:val="hybridMultilevel"/>
    <w:tmpl w:val="4C224092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81404AF"/>
    <w:multiLevelType w:val="hybridMultilevel"/>
    <w:tmpl w:val="D2C43FE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94397E"/>
    <w:multiLevelType w:val="hybridMultilevel"/>
    <w:tmpl w:val="A3522564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572C7808"/>
    <w:multiLevelType w:val="hybridMultilevel"/>
    <w:tmpl w:val="4F280C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03474"/>
    <w:multiLevelType w:val="hybridMultilevel"/>
    <w:tmpl w:val="1DB63640"/>
    <w:lvl w:ilvl="0" w:tplc="041B0017">
      <w:start w:val="1"/>
      <w:numFmt w:val="lowerLetter"/>
      <w:lvlText w:val="%1)"/>
      <w:lvlJc w:val="left"/>
      <w:pPr>
        <w:ind w:left="1290" w:hanging="360"/>
      </w:p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5C822F2B"/>
    <w:multiLevelType w:val="hybridMultilevel"/>
    <w:tmpl w:val="7ADCBA62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622A225B"/>
    <w:multiLevelType w:val="hybridMultilevel"/>
    <w:tmpl w:val="696481BC"/>
    <w:lvl w:ilvl="0" w:tplc="9856B834">
      <w:start w:val="1"/>
      <w:numFmt w:val="decimal"/>
      <w:lvlText w:val="%1."/>
      <w:lvlJc w:val="left"/>
      <w:pPr>
        <w:ind w:left="390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694D771D"/>
    <w:multiLevelType w:val="multilevel"/>
    <w:tmpl w:val="E716F12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EF12E6"/>
    <w:multiLevelType w:val="hybridMultilevel"/>
    <w:tmpl w:val="5120C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E7454"/>
    <w:multiLevelType w:val="multilevel"/>
    <w:tmpl w:val="9FB21A66"/>
    <w:lvl w:ilvl="0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F140710"/>
    <w:multiLevelType w:val="multilevel"/>
    <w:tmpl w:val="CEE253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2F1107"/>
    <w:multiLevelType w:val="multilevel"/>
    <w:tmpl w:val="6F30E6C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3863222">
    <w:abstractNumId w:val="18"/>
  </w:num>
  <w:num w:numId="2" w16cid:durableId="1108164385">
    <w:abstractNumId w:val="21"/>
  </w:num>
  <w:num w:numId="3" w16cid:durableId="784622420">
    <w:abstractNumId w:val="3"/>
  </w:num>
  <w:num w:numId="4" w16cid:durableId="280647706">
    <w:abstractNumId w:val="9"/>
  </w:num>
  <w:num w:numId="5" w16cid:durableId="889071093">
    <w:abstractNumId w:val="8"/>
  </w:num>
  <w:num w:numId="6" w16cid:durableId="1974630910">
    <w:abstractNumId w:val="7"/>
  </w:num>
  <w:num w:numId="7" w16cid:durableId="1761363956">
    <w:abstractNumId w:val="16"/>
  </w:num>
  <w:num w:numId="8" w16cid:durableId="1531726178">
    <w:abstractNumId w:val="6"/>
  </w:num>
  <w:num w:numId="9" w16cid:durableId="1702901055">
    <w:abstractNumId w:val="4"/>
  </w:num>
  <w:num w:numId="10" w16cid:durableId="1100104958">
    <w:abstractNumId w:val="0"/>
  </w:num>
  <w:num w:numId="11" w16cid:durableId="2002351295">
    <w:abstractNumId w:val="5"/>
  </w:num>
  <w:num w:numId="12" w16cid:durableId="1879849519">
    <w:abstractNumId w:val="11"/>
  </w:num>
  <w:num w:numId="13" w16cid:durableId="1488982543">
    <w:abstractNumId w:val="2"/>
  </w:num>
  <w:num w:numId="14" w16cid:durableId="1983655087">
    <w:abstractNumId w:val="20"/>
  </w:num>
  <w:num w:numId="15" w16cid:durableId="2136020365">
    <w:abstractNumId w:val="13"/>
  </w:num>
  <w:num w:numId="16" w16cid:durableId="665207791">
    <w:abstractNumId w:val="19"/>
  </w:num>
  <w:num w:numId="17" w16cid:durableId="1845436931">
    <w:abstractNumId w:val="14"/>
  </w:num>
  <w:num w:numId="18" w16cid:durableId="1655646015">
    <w:abstractNumId w:val="10"/>
  </w:num>
  <w:num w:numId="19" w16cid:durableId="810053296">
    <w:abstractNumId w:val="15"/>
  </w:num>
  <w:num w:numId="20" w16cid:durableId="460079684">
    <w:abstractNumId w:val="12"/>
  </w:num>
  <w:num w:numId="21" w16cid:durableId="1894385763">
    <w:abstractNumId w:val="1"/>
  </w:num>
  <w:num w:numId="22" w16cid:durableId="1117483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0D"/>
    <w:rsid w:val="0002764C"/>
    <w:rsid w:val="000476B1"/>
    <w:rsid w:val="00052B5B"/>
    <w:rsid w:val="00056652"/>
    <w:rsid w:val="000642D3"/>
    <w:rsid w:val="00065F8D"/>
    <w:rsid w:val="00066945"/>
    <w:rsid w:val="00066ED1"/>
    <w:rsid w:val="000719FD"/>
    <w:rsid w:val="00095E65"/>
    <w:rsid w:val="00097F07"/>
    <w:rsid w:val="000A54A9"/>
    <w:rsid w:val="000C334C"/>
    <w:rsid w:val="000C60C5"/>
    <w:rsid w:val="000E0DCF"/>
    <w:rsid w:val="00101906"/>
    <w:rsid w:val="00105E91"/>
    <w:rsid w:val="00107238"/>
    <w:rsid w:val="00146F36"/>
    <w:rsid w:val="0018786D"/>
    <w:rsid w:val="001B170D"/>
    <w:rsid w:val="001C4827"/>
    <w:rsid w:val="001F5E10"/>
    <w:rsid w:val="00213922"/>
    <w:rsid w:val="00257B70"/>
    <w:rsid w:val="00257D5B"/>
    <w:rsid w:val="00257E0B"/>
    <w:rsid w:val="002722B5"/>
    <w:rsid w:val="002762A2"/>
    <w:rsid w:val="00280D4A"/>
    <w:rsid w:val="00281454"/>
    <w:rsid w:val="00285C20"/>
    <w:rsid w:val="002965A4"/>
    <w:rsid w:val="002A5965"/>
    <w:rsid w:val="002C50B2"/>
    <w:rsid w:val="002C5544"/>
    <w:rsid w:val="002F24B7"/>
    <w:rsid w:val="00302BDC"/>
    <w:rsid w:val="0030499F"/>
    <w:rsid w:val="00310EE9"/>
    <w:rsid w:val="003157A8"/>
    <w:rsid w:val="00317309"/>
    <w:rsid w:val="00320C55"/>
    <w:rsid w:val="00331E8E"/>
    <w:rsid w:val="003420AA"/>
    <w:rsid w:val="003507B6"/>
    <w:rsid w:val="00396CF1"/>
    <w:rsid w:val="003A3CD5"/>
    <w:rsid w:val="003B30BC"/>
    <w:rsid w:val="003F1AEF"/>
    <w:rsid w:val="00410D44"/>
    <w:rsid w:val="00411B7F"/>
    <w:rsid w:val="00451A9B"/>
    <w:rsid w:val="00462A53"/>
    <w:rsid w:val="00463F4F"/>
    <w:rsid w:val="004A1721"/>
    <w:rsid w:val="004D0BA8"/>
    <w:rsid w:val="004E085B"/>
    <w:rsid w:val="00505FC1"/>
    <w:rsid w:val="0050754D"/>
    <w:rsid w:val="005132C4"/>
    <w:rsid w:val="005226A0"/>
    <w:rsid w:val="00544569"/>
    <w:rsid w:val="0057296E"/>
    <w:rsid w:val="00580022"/>
    <w:rsid w:val="005870F2"/>
    <w:rsid w:val="005A4D79"/>
    <w:rsid w:val="005E6D14"/>
    <w:rsid w:val="00672B93"/>
    <w:rsid w:val="006F0F6B"/>
    <w:rsid w:val="006F34FD"/>
    <w:rsid w:val="006F7945"/>
    <w:rsid w:val="00701CD6"/>
    <w:rsid w:val="00703792"/>
    <w:rsid w:val="00712CB9"/>
    <w:rsid w:val="0072406B"/>
    <w:rsid w:val="0072709F"/>
    <w:rsid w:val="00731679"/>
    <w:rsid w:val="0073582C"/>
    <w:rsid w:val="0074005C"/>
    <w:rsid w:val="00750FF6"/>
    <w:rsid w:val="00752A5E"/>
    <w:rsid w:val="00767425"/>
    <w:rsid w:val="007819CA"/>
    <w:rsid w:val="00782CD9"/>
    <w:rsid w:val="00791F3C"/>
    <w:rsid w:val="007C0DCB"/>
    <w:rsid w:val="007D08A4"/>
    <w:rsid w:val="007D2604"/>
    <w:rsid w:val="007D5BE9"/>
    <w:rsid w:val="007F4B93"/>
    <w:rsid w:val="008020DD"/>
    <w:rsid w:val="00805B5A"/>
    <w:rsid w:val="00825B30"/>
    <w:rsid w:val="008275E9"/>
    <w:rsid w:val="00831139"/>
    <w:rsid w:val="008343A6"/>
    <w:rsid w:val="00842507"/>
    <w:rsid w:val="0084278B"/>
    <w:rsid w:val="00845099"/>
    <w:rsid w:val="00851526"/>
    <w:rsid w:val="00853F50"/>
    <w:rsid w:val="00855B3A"/>
    <w:rsid w:val="008704C2"/>
    <w:rsid w:val="008C610F"/>
    <w:rsid w:val="008D1938"/>
    <w:rsid w:val="008F0591"/>
    <w:rsid w:val="0090043B"/>
    <w:rsid w:val="009054CC"/>
    <w:rsid w:val="0090699A"/>
    <w:rsid w:val="00912E9D"/>
    <w:rsid w:val="0091375F"/>
    <w:rsid w:val="009243F8"/>
    <w:rsid w:val="009411C4"/>
    <w:rsid w:val="00952807"/>
    <w:rsid w:val="00954514"/>
    <w:rsid w:val="00975C15"/>
    <w:rsid w:val="009812BA"/>
    <w:rsid w:val="00983849"/>
    <w:rsid w:val="00987309"/>
    <w:rsid w:val="009B4583"/>
    <w:rsid w:val="009D148F"/>
    <w:rsid w:val="009D6E29"/>
    <w:rsid w:val="009E6830"/>
    <w:rsid w:val="009F7204"/>
    <w:rsid w:val="009F79C7"/>
    <w:rsid w:val="00A069A9"/>
    <w:rsid w:val="00A23A44"/>
    <w:rsid w:val="00A5217E"/>
    <w:rsid w:val="00A54FAD"/>
    <w:rsid w:val="00A56E8C"/>
    <w:rsid w:val="00A574E5"/>
    <w:rsid w:val="00A603B3"/>
    <w:rsid w:val="00A91180"/>
    <w:rsid w:val="00A96AFB"/>
    <w:rsid w:val="00A9753A"/>
    <w:rsid w:val="00AA4570"/>
    <w:rsid w:val="00AB5F4A"/>
    <w:rsid w:val="00AD3C85"/>
    <w:rsid w:val="00AD6FF9"/>
    <w:rsid w:val="00AE0704"/>
    <w:rsid w:val="00AE7C71"/>
    <w:rsid w:val="00AF25B3"/>
    <w:rsid w:val="00AF5B01"/>
    <w:rsid w:val="00AF72B8"/>
    <w:rsid w:val="00B04540"/>
    <w:rsid w:val="00B10637"/>
    <w:rsid w:val="00B152B8"/>
    <w:rsid w:val="00B44256"/>
    <w:rsid w:val="00B60537"/>
    <w:rsid w:val="00B72290"/>
    <w:rsid w:val="00B85050"/>
    <w:rsid w:val="00BA0968"/>
    <w:rsid w:val="00BC0A63"/>
    <w:rsid w:val="00BC7113"/>
    <w:rsid w:val="00BD784D"/>
    <w:rsid w:val="00BE6B42"/>
    <w:rsid w:val="00BE7C9D"/>
    <w:rsid w:val="00C01034"/>
    <w:rsid w:val="00C0178F"/>
    <w:rsid w:val="00C0256A"/>
    <w:rsid w:val="00C0522F"/>
    <w:rsid w:val="00C23E37"/>
    <w:rsid w:val="00C24D5E"/>
    <w:rsid w:val="00C3071B"/>
    <w:rsid w:val="00C3115C"/>
    <w:rsid w:val="00C54DDA"/>
    <w:rsid w:val="00C72009"/>
    <w:rsid w:val="00C8308C"/>
    <w:rsid w:val="00CB109E"/>
    <w:rsid w:val="00CB1E03"/>
    <w:rsid w:val="00CB35A3"/>
    <w:rsid w:val="00CB4E14"/>
    <w:rsid w:val="00CC207D"/>
    <w:rsid w:val="00CC357D"/>
    <w:rsid w:val="00CF49E6"/>
    <w:rsid w:val="00CF673A"/>
    <w:rsid w:val="00D061DA"/>
    <w:rsid w:val="00D1285F"/>
    <w:rsid w:val="00D23CF1"/>
    <w:rsid w:val="00D31A1F"/>
    <w:rsid w:val="00D609F2"/>
    <w:rsid w:val="00D75F40"/>
    <w:rsid w:val="00D823D2"/>
    <w:rsid w:val="00D939E3"/>
    <w:rsid w:val="00DA429C"/>
    <w:rsid w:val="00DC6CE8"/>
    <w:rsid w:val="00DD5368"/>
    <w:rsid w:val="00DD541E"/>
    <w:rsid w:val="00DE120D"/>
    <w:rsid w:val="00DF12C8"/>
    <w:rsid w:val="00E20797"/>
    <w:rsid w:val="00E213F9"/>
    <w:rsid w:val="00E40565"/>
    <w:rsid w:val="00E44E76"/>
    <w:rsid w:val="00E6451F"/>
    <w:rsid w:val="00E650DD"/>
    <w:rsid w:val="00E71A9D"/>
    <w:rsid w:val="00E73CB2"/>
    <w:rsid w:val="00EA220E"/>
    <w:rsid w:val="00EA3866"/>
    <w:rsid w:val="00EA5D7A"/>
    <w:rsid w:val="00ED000E"/>
    <w:rsid w:val="00ED22D9"/>
    <w:rsid w:val="00EE5441"/>
    <w:rsid w:val="00EE795E"/>
    <w:rsid w:val="00EF6D25"/>
    <w:rsid w:val="00F035D2"/>
    <w:rsid w:val="00F0775F"/>
    <w:rsid w:val="00F07E56"/>
    <w:rsid w:val="00F158AE"/>
    <w:rsid w:val="00F162C2"/>
    <w:rsid w:val="00F70EFA"/>
    <w:rsid w:val="00F84E6E"/>
    <w:rsid w:val="00FC04E1"/>
    <w:rsid w:val="00FC48C8"/>
    <w:rsid w:val="00FD02B2"/>
    <w:rsid w:val="00FD77A5"/>
    <w:rsid w:val="00FE0909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D056"/>
  <w15:chartTrackingRefBased/>
  <w15:docId w15:val="{16DA3F2B-FA7E-42FF-A665-BB4769D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B1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F1A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AF4C-4584-43ED-91CC-623ABDA8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</dc:creator>
  <cp:keywords/>
  <dc:description/>
  <cp:lastModifiedBy>Ján Velebír</cp:lastModifiedBy>
  <cp:revision>5</cp:revision>
  <cp:lastPrinted>2023-01-16T13:00:00Z</cp:lastPrinted>
  <dcterms:created xsi:type="dcterms:W3CDTF">2023-01-13T13:55:00Z</dcterms:created>
  <dcterms:modified xsi:type="dcterms:W3CDTF">2023-01-18T11:04:00Z</dcterms:modified>
</cp:coreProperties>
</file>